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C" w:rsidRDefault="00724FBA" w:rsidP="005C515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  <w:r w:rsidR="00383A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7A5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</w:t>
      </w:r>
    </w:p>
    <w:p w:rsidR="00EB67A5" w:rsidRPr="000333CC" w:rsidRDefault="005C515C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6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Степнинского</w:t>
      </w:r>
      <w:r w:rsidR="00EB67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7A5" w:rsidRPr="000333CC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EB67A5" w:rsidRPr="000333CC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33CC">
        <w:rPr>
          <w:rFonts w:ascii="Times New Roman" w:hAnsi="Times New Roman"/>
          <w:sz w:val="28"/>
          <w:szCs w:val="28"/>
          <w:lang w:eastAsia="ru-RU"/>
        </w:rPr>
        <w:t>Марьяновского муниципального района</w:t>
      </w:r>
    </w:p>
    <w:p w:rsidR="00EB67A5" w:rsidRPr="000333CC" w:rsidRDefault="00EB67A5" w:rsidP="00EB67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33CC">
        <w:rPr>
          <w:rFonts w:ascii="Times New Roman" w:hAnsi="Times New Roman"/>
          <w:spacing w:val="-2"/>
          <w:sz w:val="28"/>
          <w:szCs w:val="28"/>
          <w:lang w:eastAsia="ru-RU"/>
        </w:rPr>
        <w:t>Омской области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67A5" w:rsidRPr="0063709B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3709B">
        <w:rPr>
          <w:rFonts w:ascii="Times New Roman" w:hAnsi="Times New Roman"/>
          <w:bCs/>
          <w:sz w:val="28"/>
          <w:szCs w:val="28"/>
        </w:rPr>
        <w:t>РЕШЕНИЕ</w:t>
      </w:r>
    </w:p>
    <w:p w:rsidR="00EB67A5" w:rsidRPr="0063709B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67A5" w:rsidRDefault="005C515C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724FBA">
        <w:rPr>
          <w:rFonts w:ascii="Times New Roman" w:hAnsi="Times New Roman"/>
          <w:bCs/>
          <w:sz w:val="28"/>
          <w:szCs w:val="28"/>
        </w:rPr>
        <w:t>0</w:t>
      </w:r>
      <w:r w:rsidR="00EB67A5">
        <w:rPr>
          <w:rFonts w:ascii="Times New Roman" w:hAnsi="Times New Roman"/>
          <w:bCs/>
          <w:sz w:val="28"/>
          <w:szCs w:val="28"/>
        </w:rPr>
        <w:t>.0</w:t>
      </w:r>
      <w:r w:rsidR="00724FBA">
        <w:rPr>
          <w:rFonts w:ascii="Times New Roman" w:hAnsi="Times New Roman"/>
          <w:bCs/>
          <w:sz w:val="28"/>
          <w:szCs w:val="28"/>
        </w:rPr>
        <w:t>7</w:t>
      </w:r>
      <w:r w:rsidR="00EB67A5">
        <w:rPr>
          <w:rFonts w:ascii="Times New Roman" w:hAnsi="Times New Roman"/>
          <w:bCs/>
          <w:sz w:val="28"/>
          <w:szCs w:val="28"/>
        </w:rPr>
        <w:t>.</w:t>
      </w:r>
      <w:r w:rsidR="00EB67A5" w:rsidRPr="0063709B">
        <w:rPr>
          <w:rFonts w:ascii="Times New Roman" w:hAnsi="Times New Roman"/>
          <w:bCs/>
          <w:sz w:val="28"/>
          <w:szCs w:val="28"/>
        </w:rPr>
        <w:t>202</w:t>
      </w:r>
      <w:r w:rsidR="00724FBA">
        <w:rPr>
          <w:rFonts w:ascii="Times New Roman" w:hAnsi="Times New Roman"/>
          <w:bCs/>
          <w:sz w:val="28"/>
          <w:szCs w:val="28"/>
        </w:rPr>
        <w:t>4</w:t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>
        <w:rPr>
          <w:rFonts w:ascii="Times New Roman" w:hAnsi="Times New Roman"/>
          <w:bCs/>
          <w:sz w:val="28"/>
          <w:szCs w:val="28"/>
        </w:rPr>
        <w:tab/>
      </w:r>
      <w:r w:rsidR="00EB67A5" w:rsidRPr="0063709B">
        <w:rPr>
          <w:rFonts w:ascii="Times New Roman" w:hAnsi="Times New Roman"/>
          <w:bCs/>
          <w:sz w:val="28"/>
          <w:szCs w:val="28"/>
        </w:rPr>
        <w:t>№</w:t>
      </w:r>
      <w:r w:rsidR="00724FBA">
        <w:rPr>
          <w:rFonts w:ascii="Times New Roman" w:hAnsi="Times New Roman"/>
          <w:bCs/>
          <w:sz w:val="28"/>
          <w:szCs w:val="28"/>
        </w:rPr>
        <w:t>0</w:t>
      </w:r>
      <w:r w:rsidR="00EB67A5">
        <w:rPr>
          <w:rFonts w:ascii="Times New Roman" w:hAnsi="Times New Roman"/>
          <w:bCs/>
          <w:sz w:val="28"/>
          <w:szCs w:val="28"/>
        </w:rPr>
        <w:t>/</w:t>
      </w:r>
      <w:r w:rsidR="00724FBA">
        <w:rPr>
          <w:rFonts w:ascii="Times New Roman" w:hAnsi="Times New Roman"/>
          <w:bCs/>
          <w:sz w:val="28"/>
          <w:szCs w:val="28"/>
        </w:rPr>
        <w:t>6</w:t>
      </w:r>
    </w:p>
    <w:p w:rsidR="00EB67A5" w:rsidRDefault="005C515C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дополнений в Решение Совета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 w:rsidR="005C515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.0</w:t>
      </w:r>
      <w:r w:rsidR="005C515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.2017г. №3</w:t>
      </w:r>
      <w:r w:rsidR="005C515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/</w:t>
      </w:r>
      <w:r w:rsidR="005C515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Положения о старостах в  населенных пунктах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26B0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hAnsi="Times New Roman"/>
          <w:bCs/>
          <w:sz w:val="28"/>
          <w:szCs w:val="28"/>
        </w:rPr>
        <w:t xml:space="preserve">авления в Российской Федерации»  с изменениями, внесенными </w:t>
      </w:r>
      <w:r w:rsidRPr="00AE26B0">
        <w:rPr>
          <w:rFonts w:ascii="Times New Roman" w:hAnsi="Times New Roman"/>
          <w:bCs/>
          <w:sz w:val="28"/>
          <w:szCs w:val="28"/>
        </w:rPr>
        <w:t>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от 20.07.2020 № 236-ФЗ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26B0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AE26B0">
        <w:rPr>
          <w:rFonts w:ascii="Times New Roman" w:hAnsi="Times New Roman"/>
          <w:bCs/>
          <w:sz w:val="28"/>
          <w:szCs w:val="28"/>
        </w:rPr>
        <w:t xml:space="preserve"> руководствуясь Уставом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AE26B0">
        <w:rPr>
          <w:rFonts w:ascii="Times New Roman" w:hAnsi="Times New Roman"/>
          <w:bCs/>
          <w:sz w:val="28"/>
          <w:szCs w:val="28"/>
        </w:rPr>
        <w:t xml:space="preserve">  поселения Марьяновского муници</w:t>
      </w:r>
      <w:r>
        <w:rPr>
          <w:rFonts w:ascii="Times New Roman" w:hAnsi="Times New Roman"/>
          <w:bCs/>
          <w:sz w:val="28"/>
          <w:szCs w:val="28"/>
        </w:rPr>
        <w:t>пального района Омской области,</w:t>
      </w: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B67A5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5C515C">
        <w:rPr>
          <w:rFonts w:ascii="Times New Roman" w:hAnsi="Times New Roman"/>
          <w:bCs/>
          <w:sz w:val="28"/>
          <w:szCs w:val="28"/>
        </w:rPr>
        <w:t>Степнинского</w:t>
      </w:r>
      <w:r w:rsidRPr="00EB67A5">
        <w:rPr>
          <w:rFonts w:ascii="Times New Roman" w:hAnsi="Times New Roman"/>
          <w:bCs/>
          <w:sz w:val="28"/>
          <w:szCs w:val="28"/>
        </w:rPr>
        <w:t xml:space="preserve"> сельского поселения решил:</w:t>
      </w:r>
    </w:p>
    <w:p w:rsidR="00EB67A5" w:rsidRPr="00EB67A5" w:rsidRDefault="00EB67A5" w:rsidP="00EB67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B67A5" w:rsidRPr="00D71E83" w:rsidRDefault="00EB67A5" w:rsidP="00E229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</w:t>
      </w:r>
      <w:r w:rsidRPr="00D71E83">
        <w:rPr>
          <w:rFonts w:ascii="Times New Roman" w:hAnsi="Times New Roman"/>
          <w:sz w:val="28"/>
          <w:szCs w:val="28"/>
        </w:rPr>
        <w:t>оложение о ст</w:t>
      </w:r>
      <w:r>
        <w:rPr>
          <w:rFonts w:ascii="Times New Roman" w:hAnsi="Times New Roman"/>
          <w:sz w:val="28"/>
          <w:szCs w:val="28"/>
        </w:rPr>
        <w:t xml:space="preserve">аростах в населенных пунктах </w:t>
      </w:r>
      <w:r w:rsidR="005C515C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Pr="00D71E83">
        <w:rPr>
          <w:rFonts w:ascii="Times New Roman" w:hAnsi="Times New Roman"/>
          <w:sz w:val="28"/>
          <w:szCs w:val="28"/>
        </w:rPr>
        <w:t>арьяновского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Pr="00D71E83">
        <w:rPr>
          <w:rFonts w:ascii="Times New Roman" w:hAnsi="Times New Roman"/>
          <w:sz w:val="28"/>
          <w:szCs w:val="28"/>
        </w:rPr>
        <w:t>мской</w:t>
      </w:r>
      <w:r>
        <w:rPr>
          <w:rFonts w:ascii="Times New Roman" w:hAnsi="Times New Roman"/>
          <w:sz w:val="28"/>
          <w:szCs w:val="28"/>
        </w:rPr>
        <w:t xml:space="preserve"> области утвержденное решением Совета </w:t>
      </w:r>
      <w:r w:rsidR="005C515C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Pr="00D71E83">
        <w:rPr>
          <w:rFonts w:ascii="Times New Roman" w:hAnsi="Times New Roman"/>
          <w:sz w:val="28"/>
          <w:szCs w:val="28"/>
        </w:rPr>
        <w:t>арьянов</w:t>
      </w:r>
      <w:r>
        <w:rPr>
          <w:rFonts w:ascii="Times New Roman" w:hAnsi="Times New Roman"/>
          <w:sz w:val="28"/>
          <w:szCs w:val="28"/>
        </w:rPr>
        <w:t>ского муниципального района от 2</w:t>
      </w:r>
      <w:r w:rsidR="005C51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5C51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.2017 №3</w:t>
      </w:r>
      <w:r w:rsidR="005C51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5C515C">
        <w:rPr>
          <w:rFonts w:ascii="Times New Roman" w:hAnsi="Times New Roman"/>
          <w:sz w:val="28"/>
          <w:szCs w:val="28"/>
        </w:rPr>
        <w:t>6</w:t>
      </w:r>
      <w:r w:rsidRPr="00D71E8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B67A5" w:rsidRPr="006F5176" w:rsidRDefault="00EB67A5" w:rsidP="00E229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689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5568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724FB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24FBA">
        <w:rPr>
          <w:rFonts w:ascii="Times New Roman" w:hAnsi="Times New Roman"/>
          <w:sz w:val="28"/>
          <w:szCs w:val="28"/>
          <w:lang w:eastAsia="ru-RU"/>
        </w:rPr>
        <w:t>2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>внести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724FBA">
        <w:rPr>
          <w:rFonts w:ascii="Times New Roman" w:hAnsi="Times New Roman"/>
          <w:sz w:val="28"/>
          <w:szCs w:val="28"/>
          <w:lang w:eastAsia="ru-RU"/>
        </w:rPr>
        <w:t>ие</w:t>
      </w:r>
      <w:r w:rsidRPr="006F5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FBA"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6F5176">
        <w:rPr>
          <w:rFonts w:ascii="Times New Roman" w:hAnsi="Times New Roman"/>
          <w:sz w:val="28"/>
          <w:szCs w:val="28"/>
          <w:lang w:eastAsia="ru-RU"/>
        </w:rPr>
        <w:t>:</w:t>
      </w:r>
    </w:p>
    <w:p w:rsidR="00EB67A5" w:rsidRDefault="00724FBA" w:rsidP="00EB67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1) в пункте 5 точку заменить точкой с запятой;</w:t>
      </w:r>
    </w:p>
    <w:p w:rsidR="00724FBA" w:rsidRDefault="00997961" w:rsidP="00E229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 в пункте 5.2 дополнить</w:t>
      </w:r>
      <w:r w:rsidR="00E22977">
        <w:rPr>
          <w:rFonts w:ascii="Times New Roman" w:hAnsi="Times New Roman"/>
          <w:sz w:val="28"/>
          <w:szCs w:val="28"/>
          <w:lang w:eastAsia="ru-RU"/>
        </w:rPr>
        <w:t xml:space="preserve"> абзацем 4</w:t>
      </w:r>
    </w:p>
    <w:p w:rsidR="00EB67A5" w:rsidRDefault="00E22977" w:rsidP="00E229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97961">
        <w:rPr>
          <w:rFonts w:ascii="Times New Roman" w:hAnsi="Times New Roman"/>
          <w:sz w:val="28"/>
          <w:szCs w:val="28"/>
          <w:lang w:eastAsia="ru-RU"/>
        </w:rPr>
        <w:t xml:space="preserve">«приобретения </w:t>
      </w:r>
      <w:r>
        <w:rPr>
          <w:rFonts w:ascii="Times New Roman" w:hAnsi="Times New Roman"/>
          <w:sz w:val="28"/>
          <w:szCs w:val="28"/>
          <w:lang w:eastAsia="ru-RU"/>
        </w:rPr>
        <w:t>им  статуса иностранного агент</w:t>
      </w:r>
      <w:r w:rsidR="00997961">
        <w:rPr>
          <w:rFonts w:ascii="Times New Roman" w:hAnsi="Times New Roman"/>
          <w:sz w:val="28"/>
          <w:szCs w:val="28"/>
          <w:lang w:eastAsia="ru-RU"/>
        </w:rPr>
        <w:t>а»</w:t>
      </w:r>
      <w:r w:rsidR="00724F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7A5" w:rsidRDefault="00EB67A5" w:rsidP="00E22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7A5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после официального опубликования (обнародования) и подлежит размещению на официальном сайте </w:t>
      </w:r>
      <w:r w:rsidR="005C515C">
        <w:rPr>
          <w:rFonts w:ascii="Times New Roman" w:hAnsi="Times New Roman"/>
          <w:sz w:val="28"/>
          <w:szCs w:val="28"/>
          <w:lang w:eastAsia="ru-RU"/>
        </w:rPr>
        <w:t>Степнинского</w:t>
      </w:r>
      <w:r w:rsidRPr="00EB67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«Интернет».</w:t>
      </w:r>
    </w:p>
    <w:p w:rsidR="00E22977" w:rsidRPr="00E22977" w:rsidRDefault="00E22977" w:rsidP="00E22977">
      <w:pPr>
        <w:spacing w:line="247" w:lineRule="auto"/>
        <w:rPr>
          <w:rFonts w:ascii="Times New Roman" w:hAnsi="Times New Roman"/>
          <w:sz w:val="28"/>
          <w:szCs w:val="28"/>
        </w:rPr>
      </w:pPr>
      <w:r w:rsidRPr="00E22977">
        <w:rPr>
          <w:rFonts w:ascii="Times New Roman" w:hAnsi="Times New Roman"/>
          <w:sz w:val="28"/>
          <w:szCs w:val="28"/>
          <w:lang w:eastAsia="ru-RU"/>
        </w:rPr>
        <w:t>3.</w:t>
      </w:r>
      <w:r w:rsidRPr="00E22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29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297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Степнинского сельского поселения по регламенту, вопросам депутатской этики, вопросам местного самоуправления, законности и правопорядка.</w:t>
      </w:r>
    </w:p>
    <w:p w:rsidR="00E22977" w:rsidRPr="00E22977" w:rsidRDefault="00E22977" w:rsidP="00E22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956" w:rsidRDefault="00C70956" w:rsidP="00E22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515C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</w:t>
      </w:r>
      <w:r w:rsidR="005C515C">
        <w:rPr>
          <w:sz w:val="28"/>
          <w:szCs w:val="28"/>
        </w:rPr>
        <w:t xml:space="preserve"> </w:t>
      </w:r>
    </w:p>
    <w:p w:rsidR="00C70956" w:rsidRPr="00E22977" w:rsidRDefault="00C70956" w:rsidP="00E2297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</w:t>
      </w:r>
      <w:r w:rsidR="00E22977">
        <w:rPr>
          <w:sz w:val="28"/>
          <w:szCs w:val="28"/>
        </w:rPr>
        <w:t xml:space="preserve"> </w:t>
      </w:r>
      <w:r w:rsidR="00E22977">
        <w:rPr>
          <w:sz w:val="28"/>
          <w:szCs w:val="28"/>
        </w:rPr>
        <w:tab/>
      </w:r>
      <w:r w:rsidR="00E22977">
        <w:rPr>
          <w:sz w:val="28"/>
          <w:szCs w:val="28"/>
        </w:rPr>
        <w:tab/>
      </w:r>
      <w:proofErr w:type="spellStart"/>
      <w:r w:rsidR="00E22977">
        <w:rPr>
          <w:sz w:val="28"/>
          <w:szCs w:val="28"/>
        </w:rPr>
        <w:t>Р.А.Лепший</w:t>
      </w:r>
      <w:proofErr w:type="spellEnd"/>
    </w:p>
    <w:sectPr w:rsidR="00C70956" w:rsidRPr="00E2297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A5"/>
    <w:rsid w:val="00046083"/>
    <w:rsid w:val="000C1D93"/>
    <w:rsid w:val="000C4650"/>
    <w:rsid w:val="001E4ED6"/>
    <w:rsid w:val="001E5A3D"/>
    <w:rsid w:val="001F046A"/>
    <w:rsid w:val="003569A6"/>
    <w:rsid w:val="00383A95"/>
    <w:rsid w:val="004C5723"/>
    <w:rsid w:val="005C515C"/>
    <w:rsid w:val="00724FBA"/>
    <w:rsid w:val="008B1AE6"/>
    <w:rsid w:val="00997961"/>
    <w:rsid w:val="00C70956"/>
    <w:rsid w:val="00E22977"/>
    <w:rsid w:val="00E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7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B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2023-05-23T09:00:00Z</cp:lastPrinted>
  <dcterms:created xsi:type="dcterms:W3CDTF">2023-05-18T09:53:00Z</dcterms:created>
  <dcterms:modified xsi:type="dcterms:W3CDTF">2024-07-03T04:52:00Z</dcterms:modified>
</cp:coreProperties>
</file>