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6B" w:rsidRDefault="008F7DA3" w:rsidP="0027666B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002E67" w:rsidRPr="005A5AE1" w:rsidRDefault="0027666B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Степнинского</w:t>
      </w:r>
      <w:r w:rsidR="00002E67" w:rsidRPr="005A5AE1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Марьяновского муниципального района Омской области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002E67" w:rsidRPr="008D5B0C" w:rsidRDefault="00002E67" w:rsidP="00002E6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2E67" w:rsidRDefault="00002E67" w:rsidP="00002E6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F7DA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27666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</w:t>
      </w:r>
      <w:r w:rsidR="008F7DA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27666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002E67" w:rsidRDefault="0027666B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7666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6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CE427B">
        <w:rPr>
          <w:rFonts w:ascii="Times New Roman" w:hAnsi="Times New Roman" w:cs="Times New Roman"/>
          <w:sz w:val="28"/>
          <w:szCs w:val="28"/>
        </w:rPr>
        <w:t>1</w:t>
      </w:r>
      <w:r w:rsidR="002766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6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427B" w:rsidRPr="006B1DBD">
        <w:rPr>
          <w:rFonts w:ascii="Times New Roman" w:hAnsi="Times New Roman" w:cs="Times New Roman"/>
          <w:sz w:val="28"/>
          <w:szCs w:val="28"/>
        </w:rPr>
        <w:t>Об утверждении Правил</w:t>
      </w:r>
      <w:r w:rsidRPr="006B1DBD">
        <w:rPr>
          <w:rFonts w:ascii="Times New Roman" w:hAnsi="Times New Roman" w:cs="Times New Roman"/>
          <w:sz w:val="28"/>
          <w:szCs w:val="28"/>
        </w:rPr>
        <w:t xml:space="preserve">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на</w:t>
      </w:r>
      <w:r w:rsidRPr="006B1DB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DB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</w:t>
      </w:r>
      <w:r w:rsidRPr="006B1DBD">
        <w:rPr>
          <w:rFonts w:ascii="Times New Roman" w:hAnsi="Times New Roman" w:cs="Times New Roman"/>
          <w:sz w:val="28"/>
          <w:szCs w:val="28"/>
        </w:rPr>
        <w:t>,</w:t>
      </w:r>
      <w:r w:rsidR="007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7B" w:rsidRDefault="00CE427B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2BD" w:rsidRDefault="007A52BD" w:rsidP="007A52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 w:rsidR="00CE427B" w:rsidRPr="00287D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87DDA">
        <w:rPr>
          <w:rFonts w:ascii="Times New Roman" w:hAnsi="Times New Roman" w:cs="Times New Roman"/>
          <w:sz w:val="28"/>
          <w:szCs w:val="28"/>
        </w:rPr>
        <w:t xml:space="preserve"> поселения решил:</w:t>
      </w:r>
    </w:p>
    <w:p w:rsidR="007A52BD" w:rsidRPr="006B1DBD" w:rsidRDefault="007A52BD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7666B">
        <w:rPr>
          <w:rFonts w:ascii="Times New Roman" w:hAnsi="Times New Roman" w:cs="Times New Roman"/>
          <w:sz w:val="28"/>
          <w:szCs w:val="28"/>
        </w:rPr>
        <w:t>03</w:t>
      </w:r>
      <w:r w:rsidR="00CE427B">
        <w:rPr>
          <w:rFonts w:ascii="Times New Roman" w:hAnsi="Times New Roman" w:cs="Times New Roman"/>
          <w:sz w:val="28"/>
          <w:szCs w:val="28"/>
        </w:rPr>
        <w:t>.0</w:t>
      </w:r>
      <w:r w:rsidR="0027666B">
        <w:rPr>
          <w:rFonts w:ascii="Times New Roman" w:hAnsi="Times New Roman" w:cs="Times New Roman"/>
          <w:sz w:val="28"/>
          <w:szCs w:val="28"/>
        </w:rPr>
        <w:t xml:space="preserve">7.2020 </w:t>
      </w:r>
      <w:r w:rsidR="00CE427B">
        <w:rPr>
          <w:rFonts w:ascii="Times New Roman" w:hAnsi="Times New Roman" w:cs="Times New Roman"/>
          <w:sz w:val="28"/>
          <w:szCs w:val="28"/>
        </w:rPr>
        <w:t>№1</w:t>
      </w:r>
      <w:r w:rsidR="0027666B">
        <w:rPr>
          <w:rFonts w:ascii="Times New Roman" w:hAnsi="Times New Roman" w:cs="Times New Roman"/>
          <w:sz w:val="28"/>
          <w:szCs w:val="28"/>
        </w:rPr>
        <w:t>8</w:t>
      </w:r>
      <w:r w:rsidR="00CE427B">
        <w:rPr>
          <w:rFonts w:ascii="Times New Roman" w:hAnsi="Times New Roman" w:cs="Times New Roman"/>
          <w:sz w:val="28"/>
          <w:szCs w:val="28"/>
        </w:rPr>
        <w:t>/</w:t>
      </w:r>
      <w:r w:rsidR="0027666B">
        <w:rPr>
          <w:rFonts w:ascii="Times New Roman" w:hAnsi="Times New Roman" w:cs="Times New Roman"/>
          <w:sz w:val="28"/>
          <w:szCs w:val="28"/>
        </w:rPr>
        <w:t>5</w:t>
      </w:r>
      <w:r w:rsidR="00CE42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427B" w:rsidRPr="006B1DBD">
        <w:rPr>
          <w:rFonts w:ascii="Times New Roman" w:hAnsi="Times New Roman" w:cs="Times New Roman"/>
          <w:sz w:val="28"/>
          <w:szCs w:val="28"/>
        </w:rPr>
        <w:t>Об утверждении Правил</w:t>
      </w:r>
      <w:r w:rsidRPr="006B1DBD">
        <w:rPr>
          <w:rFonts w:ascii="Times New Roman" w:hAnsi="Times New Roman" w:cs="Times New Roman"/>
          <w:sz w:val="28"/>
          <w:szCs w:val="28"/>
        </w:rPr>
        <w:t xml:space="preserve">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на</w:t>
      </w:r>
      <w:r w:rsidRPr="006B1DB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02E67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названии слова </w:t>
      </w:r>
      <w:r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№1 «</w:t>
      </w:r>
      <w:r w:rsidRPr="006B1DBD">
        <w:rPr>
          <w:rFonts w:ascii="Times New Roman" w:hAnsi="Times New Roman" w:cs="Times New Roman"/>
          <w:sz w:val="28"/>
          <w:szCs w:val="28"/>
        </w:rPr>
        <w:t>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7B" w:rsidRPr="006B1DBD">
        <w:rPr>
          <w:rFonts w:ascii="Times New Roman" w:hAnsi="Times New Roman" w:cs="Times New Roman"/>
          <w:sz w:val="28"/>
          <w:szCs w:val="28"/>
        </w:rPr>
        <w:t>и выпаса сельскохозяйственных</w:t>
      </w:r>
      <w:r w:rsidRPr="006B1DBD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</w:t>
      </w:r>
      <w:r w:rsidR="00CE427B" w:rsidRPr="006B1DBD">
        <w:rPr>
          <w:rFonts w:ascii="Times New Roman" w:hAnsi="Times New Roman" w:cs="Times New Roman"/>
          <w:sz w:val="28"/>
          <w:szCs w:val="28"/>
        </w:rPr>
        <w:t>птиц </w:t>
      </w:r>
      <w:r w:rsidR="00155D39">
        <w:rPr>
          <w:rFonts w:ascii="Times New Roman" w:hAnsi="Times New Roman" w:cs="Times New Roman"/>
          <w:sz w:val="28"/>
          <w:szCs w:val="28"/>
        </w:rPr>
        <w:t xml:space="preserve"> на </w:t>
      </w:r>
      <w:r w:rsidRPr="006B1DBD">
        <w:rPr>
          <w:rFonts w:ascii="Times New Roman" w:hAnsi="Times New Roman" w:cs="Times New Roman"/>
          <w:sz w:val="28"/>
          <w:szCs w:val="28"/>
        </w:rPr>
        <w:t>территории</w:t>
      </w:r>
      <w:r w:rsidR="00155D39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 w:rsidR="0027666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5D39" w:rsidRPr="00155D39">
        <w:rPr>
          <w:rFonts w:ascii="Times New Roman" w:hAnsi="Times New Roman" w:cs="Times New Roman"/>
          <w:sz w:val="28"/>
          <w:szCs w:val="28"/>
        </w:rPr>
        <w:t xml:space="preserve"> </w:t>
      </w:r>
      <w:r w:rsidR="00155D3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55D39"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E67" w:rsidRDefault="00002E67" w:rsidP="00002E6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приамбуле слова </w:t>
      </w:r>
      <w:r w:rsidRPr="00002E67">
        <w:rPr>
          <w:rFonts w:ascii="Times New Roman" w:hAnsi="Times New Roman" w:cs="Times New Roman"/>
          <w:sz w:val="28"/>
          <w:szCs w:val="28"/>
        </w:rPr>
        <w:t>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02E67" w:rsidRPr="006B1DBD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1.7 </w:t>
      </w:r>
      <w:r w:rsidRPr="00002E67">
        <w:rPr>
          <w:rFonts w:ascii="Times New Roman" w:hAnsi="Times New Roman" w:cs="Times New Roman"/>
          <w:sz w:val="28"/>
          <w:szCs w:val="28"/>
        </w:rPr>
        <w:t>слова «населенных пунктов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67">
        <w:rPr>
          <w:rFonts w:ascii="Times New Roman" w:hAnsi="Times New Roman" w:cs="Times New Roman"/>
          <w:sz w:val="28"/>
          <w:szCs w:val="28"/>
        </w:rPr>
        <w:t>2.</w:t>
      </w:r>
      <w:r w:rsidRPr="00E85930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930">
        <w:rPr>
          <w:rFonts w:ascii="Times New Roman" w:hAnsi="Times New Roman" w:cs="Times New Roman"/>
          <w:sz w:val="28"/>
          <w:szCs w:val="28"/>
        </w:rPr>
        <w:t>.</w:t>
      </w:r>
    </w:p>
    <w:p w:rsidR="00002E67" w:rsidRPr="00E85930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002E67" w:rsidRPr="00287DDA" w:rsidTr="00635A09">
        <w:tc>
          <w:tcPr>
            <w:tcW w:w="4785" w:type="dxa"/>
          </w:tcPr>
          <w:p w:rsidR="00002E67" w:rsidRPr="00287DDA" w:rsidRDefault="000704AD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Глава </w:t>
              </w:r>
              <w:r w:rsidR="0027666B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002E67" w:rsidRPr="00287DDA" w:rsidRDefault="000704AD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сельского поселения</w:t>
              </w:r>
            </w:hyperlink>
          </w:p>
          <w:p w:rsidR="00002E67" w:rsidRPr="00287DDA" w:rsidRDefault="000704AD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/>
          </w:p>
          <w:p w:rsidR="00002E67" w:rsidRPr="00287DDA" w:rsidRDefault="00002E67" w:rsidP="002766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27666B"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  <w:r w:rsidR="000704AD">
              <w:fldChar w:fldCharType="begin"/>
            </w:r>
            <w:r w:rsidR="00555231">
              <w:instrText>HYPERLINK "https://login.consultant.ru/link/?req=doc&amp;base=RZB&amp;n=330709&amp;dst=100358" \h</w:instrText>
            </w:r>
            <w:r w:rsidR="000704AD">
              <w:fldChar w:fldCharType="end"/>
            </w:r>
          </w:p>
        </w:tc>
        <w:tc>
          <w:tcPr>
            <w:tcW w:w="4784" w:type="dxa"/>
          </w:tcPr>
          <w:p w:rsidR="00002E67" w:rsidRPr="00287DDA" w:rsidRDefault="000704AD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Председатель Совета </w:t>
              </w:r>
              <w:r w:rsidR="0027666B">
                <w:rPr>
                  <w:rFonts w:ascii="Times New Roman" w:hAnsi="Times New Roman" w:cs="Times New Roman"/>
                  <w:sz w:val="28"/>
                  <w:szCs w:val="28"/>
                </w:rPr>
                <w:t>Степнинского</w:t>
              </w:r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сельского поселения</w:t>
              </w:r>
            </w:hyperlink>
          </w:p>
          <w:p w:rsidR="00002E67" w:rsidRPr="00287DDA" w:rsidRDefault="000704AD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/>
          </w:p>
          <w:p w:rsidR="00002E67" w:rsidRPr="0027666B" w:rsidRDefault="00002E67" w:rsidP="002766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27666B" w:rsidRPr="0027666B"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1E4ED6" w:rsidRDefault="001E4ED6"/>
    <w:sectPr w:rsidR="001E4ED6" w:rsidSect="00002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B9"/>
    <w:multiLevelType w:val="hybridMultilevel"/>
    <w:tmpl w:val="8FD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02E67"/>
    <w:rsid w:val="00002E67"/>
    <w:rsid w:val="0005624C"/>
    <w:rsid w:val="000704AD"/>
    <w:rsid w:val="00155D39"/>
    <w:rsid w:val="001E4ED6"/>
    <w:rsid w:val="0027666B"/>
    <w:rsid w:val="004F5E44"/>
    <w:rsid w:val="00555231"/>
    <w:rsid w:val="007A52BD"/>
    <w:rsid w:val="008F7DA3"/>
    <w:rsid w:val="00C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002E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2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002E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2024-05-02T05:43:00Z</cp:lastPrinted>
  <dcterms:created xsi:type="dcterms:W3CDTF">2024-04-10T02:22:00Z</dcterms:created>
  <dcterms:modified xsi:type="dcterms:W3CDTF">2024-05-02T05:43:00Z</dcterms:modified>
</cp:coreProperties>
</file>