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96" w:rsidRDefault="00590693" w:rsidP="00027296">
      <w:pPr>
        <w:pStyle w:val="ConsTitle"/>
        <w:widowControl/>
        <w:ind w:right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0C0BD6" w:rsidRDefault="000C0BD6" w:rsidP="000C0BD6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Совет  </w:t>
      </w:r>
    </w:p>
    <w:p w:rsidR="000C0BD6" w:rsidRDefault="00EB5512" w:rsidP="000C0BD6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Степнинского</w:t>
      </w:r>
      <w:r w:rsidR="000C0BD6">
        <w:rPr>
          <w:rFonts w:ascii="Times New Roman" w:hAnsi="Times New Roman" w:cs="Times New Roman"/>
          <w:sz w:val="36"/>
          <w:szCs w:val="36"/>
        </w:rPr>
        <w:t xml:space="preserve"> сельского поселения</w:t>
      </w:r>
    </w:p>
    <w:p w:rsidR="000C0BD6" w:rsidRDefault="000C0BD6" w:rsidP="000C0BD6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Марьяновского муниципального района</w:t>
      </w:r>
    </w:p>
    <w:p w:rsidR="000C0BD6" w:rsidRDefault="000C0BD6" w:rsidP="000C0BD6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Омской области</w:t>
      </w:r>
    </w:p>
    <w:p w:rsidR="000C0BD6" w:rsidRDefault="000C0BD6" w:rsidP="000C0BD6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C0BD6" w:rsidRDefault="000C0BD6" w:rsidP="000C0BD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C0BD6" w:rsidRDefault="000C0BD6" w:rsidP="000C0BD6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D5FCB" w:rsidRPr="00FD5FCB" w:rsidRDefault="00590693" w:rsidP="00FD5FCB">
      <w:pPr>
        <w:pStyle w:val="Con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="000C0BD6" w:rsidRPr="00FD5FCB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C40D78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FD5FC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0C0BD6" w:rsidRPr="00FD5FCB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FD5F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                                                                                                        </w:t>
      </w:r>
      <w:r w:rsidR="00FD5FCB" w:rsidRPr="00FD5FCB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91C64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FD5FCB" w:rsidRPr="00FD5FCB">
        <w:rPr>
          <w:rFonts w:ascii="Times New Roman" w:hAnsi="Times New Roman" w:cs="Times New Roman"/>
          <w:b w:val="0"/>
          <w:bCs w:val="0"/>
          <w:sz w:val="28"/>
          <w:szCs w:val="28"/>
        </w:rPr>
        <w:t>/</w:t>
      </w:r>
      <w:r w:rsidR="0017602C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</w:p>
    <w:p w:rsidR="000C0BD6" w:rsidRPr="00D12A23" w:rsidRDefault="00D12A23" w:rsidP="000C0BD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D12A23">
        <w:rPr>
          <w:rFonts w:ascii="Times New Roman" w:hAnsi="Times New Roman" w:cs="Times New Roman"/>
          <w:b w:val="0"/>
          <w:bCs w:val="0"/>
          <w:sz w:val="20"/>
          <w:szCs w:val="20"/>
        </w:rPr>
        <w:t>с</w:t>
      </w:r>
      <w:proofErr w:type="gramEnd"/>
      <w:r w:rsidR="000C0BD6" w:rsidRPr="00D12A2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</w:t>
      </w:r>
      <w:r w:rsidR="00C40D78">
        <w:rPr>
          <w:rFonts w:ascii="Times New Roman" w:hAnsi="Times New Roman" w:cs="Times New Roman"/>
          <w:b w:val="0"/>
          <w:bCs w:val="0"/>
          <w:sz w:val="20"/>
          <w:szCs w:val="20"/>
        </w:rPr>
        <w:t>Степное</w:t>
      </w:r>
    </w:p>
    <w:p w:rsidR="000C0BD6" w:rsidRPr="00D12A23" w:rsidRDefault="000C0BD6" w:rsidP="000C0BD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12A23">
        <w:rPr>
          <w:rFonts w:ascii="Times New Roman" w:hAnsi="Times New Roman" w:cs="Times New Roman"/>
          <w:b w:val="0"/>
          <w:bCs w:val="0"/>
          <w:sz w:val="20"/>
          <w:szCs w:val="20"/>
        </w:rPr>
        <w:t>Марьяновский район</w:t>
      </w:r>
    </w:p>
    <w:p w:rsidR="000C0BD6" w:rsidRPr="00D12A23" w:rsidRDefault="000C0BD6" w:rsidP="000C0BD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12A23">
        <w:rPr>
          <w:rFonts w:ascii="Times New Roman" w:hAnsi="Times New Roman" w:cs="Times New Roman"/>
          <w:b w:val="0"/>
          <w:bCs w:val="0"/>
          <w:sz w:val="20"/>
          <w:szCs w:val="20"/>
        </w:rPr>
        <w:t>Омская область</w:t>
      </w:r>
    </w:p>
    <w:p w:rsidR="000C0BD6" w:rsidRDefault="000C0BD6" w:rsidP="000C0BD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</w:rPr>
      </w:pPr>
    </w:p>
    <w:p w:rsidR="000C0BD6" w:rsidRDefault="000C0BD6" w:rsidP="000C0BD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Положение «О бюджетном процессе в муниципальном образовании </w:t>
      </w:r>
      <w:r w:rsidR="00EB5512">
        <w:rPr>
          <w:rFonts w:ascii="Times New Roman" w:hAnsi="Times New Roman" w:cs="Times New Roman"/>
          <w:b w:val="0"/>
          <w:bCs w:val="0"/>
          <w:sz w:val="28"/>
          <w:szCs w:val="28"/>
        </w:rPr>
        <w:t>Степнинское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сельское поселение Марьяновского муниципального района Омской области» утвержденное решением Совета </w:t>
      </w:r>
      <w:r w:rsidR="00EB5512">
        <w:rPr>
          <w:rFonts w:ascii="Times New Roman" w:hAnsi="Times New Roman" w:cs="Times New Roman"/>
          <w:b w:val="0"/>
          <w:bCs w:val="0"/>
          <w:sz w:val="28"/>
          <w:szCs w:val="28"/>
        </w:rPr>
        <w:t>Степнинского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Марьяновского муниципального района Омской области от </w:t>
      </w:r>
      <w:r w:rsidR="00D12A23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C40D78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C40D78"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C40D78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 №</w:t>
      </w:r>
      <w:r w:rsidR="00C40D78">
        <w:rPr>
          <w:rFonts w:ascii="Times New Roman" w:hAnsi="Times New Roman" w:cs="Times New Roman"/>
          <w:b w:val="0"/>
          <w:bCs w:val="0"/>
          <w:sz w:val="28"/>
          <w:szCs w:val="28"/>
        </w:rPr>
        <w:t>60</w:t>
      </w:r>
      <w:r w:rsidR="00D12A23">
        <w:rPr>
          <w:rFonts w:ascii="Times New Roman" w:hAnsi="Times New Roman" w:cs="Times New Roman"/>
          <w:b w:val="0"/>
          <w:bCs w:val="0"/>
          <w:sz w:val="28"/>
          <w:szCs w:val="28"/>
        </w:rPr>
        <w:t>/</w:t>
      </w:r>
      <w:r w:rsidR="00C40D78">
        <w:rPr>
          <w:rFonts w:ascii="Times New Roman" w:hAnsi="Times New Roman" w:cs="Times New Roman"/>
          <w:b w:val="0"/>
          <w:bCs w:val="0"/>
          <w:sz w:val="28"/>
          <w:szCs w:val="28"/>
        </w:rPr>
        <w:t>13</w:t>
      </w:r>
    </w:p>
    <w:p w:rsidR="000C0BD6" w:rsidRDefault="000C0BD6" w:rsidP="000C0BD6">
      <w:pPr>
        <w:pStyle w:val="ConsTitle"/>
        <w:widowControl/>
        <w:spacing w:line="360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C0BD6" w:rsidRDefault="000C0BD6" w:rsidP="000C0BD6">
      <w:pPr>
        <w:pStyle w:val="ConsNormal"/>
        <w:widowControl/>
        <w:ind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</w:t>
      </w:r>
      <w:r w:rsidR="00EB5512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 </w:t>
      </w:r>
    </w:p>
    <w:p w:rsidR="000C0BD6" w:rsidRDefault="000C0BD6" w:rsidP="000C0BD6">
      <w:pPr>
        <w:pStyle w:val="ConsNormal"/>
        <w:widowControl/>
        <w:ind w:right="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EB5512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 решил:</w:t>
      </w:r>
    </w:p>
    <w:p w:rsidR="000C0BD6" w:rsidRDefault="000C0BD6" w:rsidP="000C0BD6">
      <w:pPr>
        <w:pStyle w:val="ConsNormal"/>
        <w:widowControl/>
        <w:ind w:right="0" w:firstLine="540"/>
        <w:jc w:val="both"/>
        <w:rPr>
          <w:sz w:val="28"/>
          <w:szCs w:val="28"/>
        </w:rPr>
      </w:pPr>
    </w:p>
    <w:p w:rsidR="000C0BD6" w:rsidRDefault="000C0BD6" w:rsidP="000C0BD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5288"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изменения в </w:t>
      </w:r>
      <w:r w:rsidRPr="002152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Положение «О бюджетном процессе в муниципальном образовании </w:t>
      </w:r>
      <w:r w:rsidR="00EB5512">
        <w:rPr>
          <w:rFonts w:ascii="Times New Roman" w:hAnsi="Times New Roman" w:cs="Times New Roman"/>
          <w:b w:val="0"/>
          <w:bCs w:val="0"/>
          <w:sz w:val="28"/>
          <w:szCs w:val="28"/>
        </w:rPr>
        <w:t>Степнинское</w:t>
      </w:r>
      <w:r w:rsidRPr="002152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сельское поселение Марьяновского муниципального района Омской области» утвержденное решением Совета </w:t>
      </w:r>
      <w:r w:rsidR="00EB5512">
        <w:rPr>
          <w:rFonts w:ascii="Times New Roman" w:hAnsi="Times New Roman" w:cs="Times New Roman"/>
          <w:b w:val="0"/>
          <w:bCs w:val="0"/>
          <w:sz w:val="28"/>
          <w:szCs w:val="28"/>
        </w:rPr>
        <w:t>Степнинского</w:t>
      </w:r>
      <w:r w:rsidRPr="002152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Марьяновского муниципального района Омской области от </w:t>
      </w:r>
      <w:r w:rsidR="00D12A23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27296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21528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027296"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Pr="00215288"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027296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215288">
        <w:rPr>
          <w:rFonts w:ascii="Times New Roman" w:hAnsi="Times New Roman" w:cs="Times New Roman"/>
          <w:b w:val="0"/>
          <w:bCs w:val="0"/>
          <w:sz w:val="28"/>
          <w:szCs w:val="28"/>
        </w:rPr>
        <w:t>3 №</w:t>
      </w:r>
      <w:r w:rsidR="00027296">
        <w:rPr>
          <w:rFonts w:ascii="Times New Roman" w:hAnsi="Times New Roman" w:cs="Times New Roman"/>
          <w:b w:val="0"/>
          <w:bCs w:val="0"/>
          <w:sz w:val="28"/>
          <w:szCs w:val="28"/>
        </w:rPr>
        <w:t>60</w:t>
      </w:r>
      <w:r w:rsidR="00D12A23">
        <w:rPr>
          <w:rFonts w:ascii="Times New Roman" w:hAnsi="Times New Roman" w:cs="Times New Roman"/>
          <w:b w:val="0"/>
          <w:bCs w:val="0"/>
          <w:sz w:val="28"/>
          <w:szCs w:val="28"/>
        </w:rPr>
        <w:t>/</w:t>
      </w:r>
      <w:r w:rsidR="00027296">
        <w:rPr>
          <w:rFonts w:ascii="Times New Roman" w:hAnsi="Times New Roman" w:cs="Times New Roman"/>
          <w:b w:val="0"/>
          <w:bCs w:val="0"/>
          <w:sz w:val="28"/>
          <w:szCs w:val="28"/>
        </w:rPr>
        <w:t>13</w:t>
      </w:r>
      <w:r w:rsidRPr="002152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215288">
        <w:rPr>
          <w:rFonts w:ascii="Times New Roman" w:hAnsi="Times New Roman" w:cs="Times New Roman"/>
          <w:b w:val="0"/>
          <w:sz w:val="28"/>
          <w:szCs w:val="28"/>
        </w:rPr>
        <w:t>следующего содержания:</w:t>
      </w:r>
    </w:p>
    <w:p w:rsidR="000C0BD6" w:rsidRDefault="000C0BD6" w:rsidP="000C0BD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1) абзац третий части 2 статьи 9 изложить в следующей редакции:</w:t>
      </w:r>
    </w:p>
    <w:p w:rsidR="000C0BD6" w:rsidRPr="00590693" w:rsidRDefault="000C0BD6" w:rsidP="000C0BD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17602C">
        <w:rPr>
          <w:rFonts w:ascii="Times New Roman" w:hAnsi="Times New Roman" w:cs="Times New Roman"/>
          <w:b w:val="0"/>
          <w:sz w:val="28"/>
          <w:szCs w:val="28"/>
        </w:rPr>
        <w:t xml:space="preserve">«Муниципальные программы подлежат приведению в соответствие с решением Совета </w:t>
      </w:r>
      <w:r w:rsidR="00EB5512">
        <w:rPr>
          <w:rFonts w:ascii="Times New Roman" w:hAnsi="Times New Roman" w:cs="Times New Roman"/>
          <w:b w:val="0"/>
          <w:sz w:val="28"/>
          <w:szCs w:val="28"/>
        </w:rPr>
        <w:t>Степнинского</w:t>
      </w:r>
      <w:r w:rsidRPr="0017602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 бюджете </w:t>
      </w:r>
      <w:r w:rsidR="00EB5512">
        <w:rPr>
          <w:rFonts w:ascii="Times New Roman" w:hAnsi="Times New Roman" w:cs="Times New Roman"/>
          <w:b w:val="0"/>
          <w:sz w:val="28"/>
          <w:szCs w:val="28"/>
        </w:rPr>
        <w:t>Степнинского</w:t>
      </w:r>
      <w:r w:rsidRPr="0017602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FD5FCB" w:rsidRPr="00590693">
        <w:rPr>
          <w:rFonts w:ascii="Times New Roman" w:hAnsi="Times New Roman" w:cs="Times New Roman"/>
          <w:b w:val="0"/>
          <w:sz w:val="28"/>
          <w:szCs w:val="28"/>
        </w:rPr>
        <w:t>не позднее 1 апреля текущего финансового года</w:t>
      </w:r>
      <w:proofErr w:type="gramStart"/>
      <w:r w:rsidR="00FD5FCB" w:rsidRPr="00590693">
        <w:rPr>
          <w:rFonts w:ascii="Times New Roman" w:hAnsi="Times New Roman" w:cs="Times New Roman"/>
          <w:b w:val="0"/>
          <w:sz w:val="28"/>
          <w:szCs w:val="28"/>
        </w:rPr>
        <w:t>.</w:t>
      </w:r>
      <w:r w:rsidRPr="00590693">
        <w:rPr>
          <w:rFonts w:ascii="Times New Roman" w:hAnsi="Times New Roman" w:cs="Times New Roman"/>
          <w:b w:val="0"/>
          <w:sz w:val="28"/>
          <w:szCs w:val="28"/>
        </w:rPr>
        <w:t>»;</w:t>
      </w:r>
      <w:proofErr w:type="gramEnd"/>
    </w:p>
    <w:bookmarkEnd w:id="0"/>
    <w:p w:rsidR="000C0BD6" w:rsidRPr="00FD5FCB" w:rsidRDefault="000C0BD6" w:rsidP="00FD5F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FD5FCB">
        <w:rPr>
          <w:rFonts w:ascii="Times New Roman" w:hAnsi="Times New Roman" w:cs="Times New Roman"/>
          <w:b w:val="0"/>
          <w:sz w:val="28"/>
          <w:szCs w:val="28"/>
        </w:rPr>
        <w:t>Настоящее решение обнародовать.</w:t>
      </w:r>
    </w:p>
    <w:p w:rsidR="000C0BD6" w:rsidRDefault="000C0BD6" w:rsidP="000C0BD6">
      <w:pPr>
        <w:pStyle w:val="ConsNormal"/>
        <w:widowControl/>
        <w:ind w:right="0" w:firstLine="0"/>
        <w:rPr>
          <w:sz w:val="28"/>
          <w:szCs w:val="28"/>
        </w:rPr>
      </w:pPr>
    </w:p>
    <w:p w:rsidR="000C0BD6" w:rsidRPr="00481F88" w:rsidRDefault="000C0BD6" w:rsidP="000C0BD6">
      <w:pPr>
        <w:spacing w:after="1" w:line="280" w:lineRule="atLeast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784"/>
      </w:tblGrid>
      <w:tr w:rsidR="000C0BD6" w:rsidRPr="00905260" w:rsidTr="008B3C51">
        <w:tc>
          <w:tcPr>
            <w:tcW w:w="4786" w:type="dxa"/>
          </w:tcPr>
          <w:p w:rsidR="000C0BD6" w:rsidRPr="00905260" w:rsidRDefault="000C0BD6" w:rsidP="008B3C5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5260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EB5512">
              <w:rPr>
                <w:rFonts w:ascii="Times New Roman" w:hAnsi="Times New Roman"/>
                <w:sz w:val="28"/>
                <w:szCs w:val="28"/>
              </w:rPr>
              <w:t>Степнинского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C0BD6" w:rsidRDefault="000C0BD6" w:rsidP="008B3C5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0C0BD6" w:rsidRPr="00905260" w:rsidRDefault="000C0BD6" w:rsidP="008B3C5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BD6" w:rsidRPr="00905260" w:rsidRDefault="000C0BD6" w:rsidP="00027296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5260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proofErr w:type="spellStart"/>
            <w:r w:rsidR="00027296">
              <w:rPr>
                <w:rFonts w:ascii="Times New Roman" w:hAnsi="Times New Roman"/>
                <w:sz w:val="28"/>
                <w:szCs w:val="28"/>
              </w:rPr>
              <w:t>Р.А.Лепший</w:t>
            </w:r>
            <w:proofErr w:type="spellEnd"/>
          </w:p>
        </w:tc>
        <w:tc>
          <w:tcPr>
            <w:tcW w:w="4784" w:type="dxa"/>
          </w:tcPr>
          <w:p w:rsidR="000C0BD6" w:rsidRPr="00905260" w:rsidRDefault="000C0BD6" w:rsidP="008B3C5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5260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  <w:r w:rsidR="00EB5512">
              <w:rPr>
                <w:rFonts w:ascii="Times New Roman" w:hAnsi="Times New Roman"/>
                <w:sz w:val="28"/>
                <w:szCs w:val="28"/>
              </w:rPr>
              <w:t>Степнинского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0C0BD6" w:rsidRPr="00905260" w:rsidRDefault="000C0BD6" w:rsidP="008B3C5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0BD6" w:rsidRPr="00905260" w:rsidRDefault="000C0BD6" w:rsidP="00027296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5260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proofErr w:type="spellStart"/>
            <w:r w:rsidR="00027296">
              <w:rPr>
                <w:rFonts w:ascii="Times New Roman" w:hAnsi="Times New Roman"/>
                <w:sz w:val="28"/>
                <w:szCs w:val="28"/>
              </w:rPr>
              <w:t>Т.В.Шошева</w:t>
            </w:r>
            <w:proofErr w:type="spellEnd"/>
          </w:p>
        </w:tc>
      </w:tr>
    </w:tbl>
    <w:p w:rsidR="007C3754" w:rsidRDefault="007C3754"/>
    <w:sectPr w:rsidR="007C3754" w:rsidSect="0099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4466"/>
    <w:multiLevelType w:val="hybridMultilevel"/>
    <w:tmpl w:val="DF5E97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E2448"/>
    <w:multiLevelType w:val="hybridMultilevel"/>
    <w:tmpl w:val="E6A270F8"/>
    <w:lvl w:ilvl="0" w:tplc="7F4023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0C0BD6"/>
    <w:rsid w:val="00027296"/>
    <w:rsid w:val="000C0BD6"/>
    <w:rsid w:val="0017602C"/>
    <w:rsid w:val="003A2C9B"/>
    <w:rsid w:val="003B1A6C"/>
    <w:rsid w:val="00491C64"/>
    <w:rsid w:val="00590693"/>
    <w:rsid w:val="005E2090"/>
    <w:rsid w:val="007C3754"/>
    <w:rsid w:val="0089287C"/>
    <w:rsid w:val="008B2872"/>
    <w:rsid w:val="009146F8"/>
    <w:rsid w:val="00966237"/>
    <w:rsid w:val="00A01540"/>
    <w:rsid w:val="00B7014A"/>
    <w:rsid w:val="00C40D78"/>
    <w:rsid w:val="00CB733F"/>
    <w:rsid w:val="00D12A23"/>
    <w:rsid w:val="00D44AD7"/>
    <w:rsid w:val="00E80163"/>
    <w:rsid w:val="00EB5512"/>
    <w:rsid w:val="00FC795A"/>
    <w:rsid w:val="00FD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BD6"/>
    <w:pPr>
      <w:ind w:left="720"/>
      <w:contextualSpacing/>
    </w:pPr>
  </w:style>
  <w:style w:type="paragraph" w:customStyle="1" w:styleId="ConsNormal">
    <w:name w:val="ConsNormal"/>
    <w:uiPriority w:val="99"/>
    <w:rsid w:val="000C0BD6"/>
    <w:pPr>
      <w:widowControl w:val="0"/>
      <w:autoSpaceDE w:val="0"/>
      <w:autoSpaceDN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0C0BD6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uiPriority w:val="99"/>
    <w:rsid w:val="000C0BD6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0C0B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60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60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19</cp:revision>
  <cp:lastPrinted>2024-08-27T02:34:00Z</cp:lastPrinted>
  <dcterms:created xsi:type="dcterms:W3CDTF">2021-03-12T02:14:00Z</dcterms:created>
  <dcterms:modified xsi:type="dcterms:W3CDTF">2024-08-27T02:34:00Z</dcterms:modified>
</cp:coreProperties>
</file>