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C" w:rsidRDefault="00997C7C" w:rsidP="00997C7C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  <w:r w:rsidRPr="0038328D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  <w:r w:rsidRPr="0038328D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FA3EEE">
        <w:rPr>
          <w:rFonts w:ascii="Times New Roman" w:hAnsi="Times New Roman" w:cs="Times New Roman"/>
          <w:sz w:val="32"/>
          <w:szCs w:val="32"/>
        </w:rPr>
        <w:t>Степнинского</w:t>
      </w:r>
      <w:r w:rsidRPr="0038328D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  <w:r w:rsidRPr="0038328D">
        <w:rPr>
          <w:rFonts w:ascii="Times New Roman" w:hAnsi="Times New Roman" w:cs="Times New Roman"/>
          <w:sz w:val="32"/>
          <w:szCs w:val="32"/>
        </w:rPr>
        <w:t xml:space="preserve">Марьяновского муниципального района Омской области </w:t>
      </w: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0D213C" w:rsidRPr="0038328D" w:rsidRDefault="000D213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28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213C" w:rsidRDefault="000D213C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3C" w:rsidRDefault="000D213C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D213C">
        <w:rPr>
          <w:rFonts w:ascii="Times New Roman" w:hAnsi="Times New Roman" w:cs="Times New Roman"/>
          <w:sz w:val="28"/>
          <w:szCs w:val="28"/>
        </w:rPr>
        <w:t xml:space="preserve">   </w:t>
      </w:r>
      <w:r w:rsidR="00997C7C">
        <w:rPr>
          <w:rFonts w:ascii="Times New Roman" w:hAnsi="Times New Roman" w:cs="Times New Roman"/>
          <w:sz w:val="28"/>
          <w:szCs w:val="28"/>
        </w:rPr>
        <w:t>00</w:t>
      </w:r>
      <w:r w:rsidRPr="000D213C">
        <w:rPr>
          <w:rFonts w:ascii="Times New Roman" w:hAnsi="Times New Roman" w:cs="Times New Roman"/>
          <w:sz w:val="28"/>
          <w:szCs w:val="28"/>
        </w:rPr>
        <w:t>.12.2024</w:t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</w:r>
      <w:r w:rsidR="00025EF3">
        <w:rPr>
          <w:rFonts w:ascii="Times New Roman" w:hAnsi="Times New Roman" w:cs="Times New Roman"/>
          <w:sz w:val="28"/>
          <w:szCs w:val="28"/>
        </w:rPr>
        <w:tab/>
      </w:r>
      <w:r w:rsidRPr="000D213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97C7C">
        <w:rPr>
          <w:rFonts w:ascii="Times New Roman" w:hAnsi="Times New Roman" w:cs="Times New Roman"/>
          <w:sz w:val="28"/>
          <w:szCs w:val="28"/>
        </w:rPr>
        <w:t>0</w:t>
      </w:r>
      <w:r w:rsidR="00FA3EEE">
        <w:rPr>
          <w:rFonts w:ascii="Times New Roman" w:hAnsi="Times New Roman" w:cs="Times New Roman"/>
          <w:sz w:val="28"/>
          <w:szCs w:val="28"/>
        </w:rPr>
        <w:t>0</w:t>
      </w:r>
      <w:r w:rsidRPr="000D21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13C" w:rsidRDefault="000D213C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39DC" w:rsidRPr="00387572" w:rsidRDefault="001339DC" w:rsidP="0038328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38757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03B00" w:rsidRPr="00387572">
        <w:rPr>
          <w:rFonts w:ascii="Times New Roman" w:hAnsi="Times New Roman" w:cs="Times New Roman"/>
          <w:sz w:val="28"/>
          <w:szCs w:val="28"/>
        </w:rPr>
        <w:t>й</w:t>
      </w:r>
      <w:r w:rsidRPr="00387572">
        <w:rPr>
          <w:rFonts w:ascii="Times New Roman" w:hAnsi="Times New Roman" w:cs="Times New Roman"/>
          <w:sz w:val="28"/>
          <w:szCs w:val="28"/>
        </w:rPr>
        <w:t xml:space="preserve">  в административный регламент</w:t>
      </w:r>
    </w:p>
    <w:p w:rsidR="00926260" w:rsidRDefault="001339DC" w:rsidP="00FA3EEE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38757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</w:t>
      </w:r>
      <w:r w:rsidR="00387572" w:rsidRPr="00387572">
        <w:rPr>
          <w:rFonts w:ascii="Times New Roman" w:hAnsi="Times New Roman"/>
          <w:kern w:val="2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кг), п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одъемов привязных аэростатов над населенными пунктами на территории муниципального образования </w:t>
      </w:r>
      <w:r w:rsidR="00FA3EEE">
        <w:rPr>
          <w:rFonts w:ascii="Times New Roman" w:hAnsi="Times New Roman"/>
          <w:color w:val="000000"/>
          <w:kern w:val="2"/>
          <w:sz w:val="28"/>
          <w:szCs w:val="28"/>
        </w:rPr>
        <w:t>Степнинского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387572" w:rsidRPr="00387572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 Марьяновского муниципального района Омской области, а также посадки (взлета) на расположенные в границах населенных пунктов</w:t>
      </w:r>
      <w:proofErr w:type="gramEnd"/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 на территории муниципального образования </w:t>
      </w:r>
      <w:r w:rsidR="00FA3EEE">
        <w:rPr>
          <w:rFonts w:ascii="Times New Roman" w:hAnsi="Times New Roman"/>
          <w:color w:val="000000"/>
          <w:kern w:val="2"/>
          <w:sz w:val="28"/>
          <w:szCs w:val="28"/>
        </w:rPr>
        <w:t>Степнинского</w:t>
      </w:r>
      <w:r w:rsidR="00387572" w:rsidRPr="00387572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="00387572" w:rsidRPr="00387572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87572" w:rsidRPr="00387572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="00387572" w:rsidRPr="00387572">
        <w:rPr>
          <w:rFonts w:ascii="Times New Roman" w:hAnsi="Times New Roman"/>
          <w:color w:val="000000"/>
          <w:kern w:val="2"/>
          <w:sz w:val="28"/>
          <w:szCs w:val="28"/>
        </w:rPr>
        <w:t xml:space="preserve">Марьяновский муниципальный район Омской области площадки, сведения о которых не опубликованы в документах </w:t>
      </w:r>
      <w:r w:rsidR="00387572" w:rsidRPr="00387572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аэронавигационной информации</w:t>
      </w:r>
      <w:r w:rsidR="00C51F99" w:rsidRPr="00387572">
        <w:rPr>
          <w:rFonts w:ascii="Times New Roman" w:hAnsi="Times New Roman" w:cs="Times New Roman"/>
          <w:sz w:val="28"/>
          <w:szCs w:val="28"/>
        </w:rPr>
        <w:t>»</w:t>
      </w:r>
      <w:r w:rsidR="00242F45" w:rsidRPr="00387572">
        <w:rPr>
          <w:rFonts w:ascii="Times New Roman" w:hAnsi="Times New Roman" w:cs="Times New Roman"/>
          <w:sz w:val="28"/>
          <w:szCs w:val="28"/>
        </w:rPr>
        <w:t>,</w:t>
      </w:r>
      <w:r w:rsidR="0038328D" w:rsidRPr="00387572">
        <w:rPr>
          <w:rFonts w:ascii="Times New Roman" w:hAnsi="Times New Roman" w:cs="Times New Roman"/>
          <w:sz w:val="28"/>
          <w:szCs w:val="28"/>
        </w:rPr>
        <w:t xml:space="preserve"> </w:t>
      </w:r>
      <w:r w:rsidR="00242F45" w:rsidRPr="0038757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Главы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  <w:r w:rsidR="00242F45" w:rsidRPr="00387572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38328D" w:rsidRPr="00387572">
        <w:rPr>
          <w:rFonts w:ascii="Times New Roman" w:hAnsi="Times New Roman" w:cs="Times New Roman"/>
          <w:sz w:val="28"/>
          <w:szCs w:val="28"/>
        </w:rPr>
        <w:t xml:space="preserve"> от </w:t>
      </w:r>
      <w:r w:rsidR="00FA3EEE">
        <w:rPr>
          <w:rFonts w:ascii="Times New Roman" w:hAnsi="Times New Roman" w:cs="Times New Roman"/>
          <w:sz w:val="28"/>
          <w:szCs w:val="28"/>
        </w:rPr>
        <w:t>10</w:t>
      </w:r>
      <w:r w:rsidR="0038328D" w:rsidRPr="00387572">
        <w:rPr>
          <w:rFonts w:ascii="Times New Roman" w:hAnsi="Times New Roman" w:cs="Times New Roman"/>
          <w:sz w:val="28"/>
          <w:szCs w:val="28"/>
        </w:rPr>
        <w:t>.08</w:t>
      </w:r>
      <w:r w:rsidR="00242F45" w:rsidRPr="00387572">
        <w:rPr>
          <w:rFonts w:ascii="Times New Roman" w:hAnsi="Times New Roman" w:cs="Times New Roman"/>
          <w:sz w:val="28"/>
          <w:szCs w:val="28"/>
        </w:rPr>
        <w:t>.2022 №</w:t>
      </w:r>
      <w:r w:rsidR="001C6144" w:rsidRPr="003875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3EEE">
        <w:rPr>
          <w:rFonts w:ascii="Times New Roman" w:hAnsi="Times New Roman" w:cs="Times New Roman"/>
          <w:sz w:val="28"/>
          <w:szCs w:val="28"/>
        </w:rPr>
        <w:t>51</w:t>
      </w:r>
      <w:r w:rsidR="0038328D" w:rsidRPr="00387572">
        <w:rPr>
          <w:rFonts w:ascii="Times New Roman" w:hAnsi="Times New Roman" w:cs="Times New Roman"/>
          <w:sz w:val="28"/>
          <w:szCs w:val="28"/>
        </w:rPr>
        <w:t>.</w:t>
      </w:r>
    </w:p>
    <w:p w:rsidR="00926260" w:rsidRDefault="00926260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8328D" w:rsidRDefault="00926260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 самоуправления в Российской Федерации», Федеральным законом от 27.07.2010 № 210-ФЗ «Об</w:t>
      </w:r>
      <w:r w:rsidR="00FA3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№138, руководствуясь </w:t>
      </w:r>
      <w:r w:rsidR="00242F45">
        <w:rPr>
          <w:rFonts w:ascii="Times New Roman" w:hAnsi="Times New Roman" w:cs="Times New Roman"/>
          <w:sz w:val="28"/>
          <w:szCs w:val="28"/>
        </w:rPr>
        <w:t>Указом Губернатора Омской области от 27.06.2024 № 140 «Об ограничении использования  воздушного пространства</w:t>
      </w:r>
      <w:r w:rsidR="006569B7">
        <w:rPr>
          <w:rFonts w:ascii="Times New Roman" w:hAnsi="Times New Roman" w:cs="Times New Roman"/>
          <w:sz w:val="28"/>
          <w:szCs w:val="28"/>
        </w:rPr>
        <w:t xml:space="preserve"> беспилотными гражданскими воздушными</w:t>
      </w:r>
      <w:proofErr w:type="gramEnd"/>
      <w:r w:rsidR="006569B7">
        <w:rPr>
          <w:rFonts w:ascii="Times New Roman" w:hAnsi="Times New Roman" w:cs="Times New Roman"/>
          <w:sz w:val="28"/>
          <w:szCs w:val="28"/>
        </w:rPr>
        <w:t xml:space="preserve"> судами на территории Омской области в рамках уровня базовой готовности»,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области, </w:t>
      </w:r>
    </w:p>
    <w:p w:rsidR="0038328D" w:rsidRDefault="0038328D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F45" w:rsidRPr="00997C7C" w:rsidRDefault="0038328D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97C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2F45" w:rsidRPr="00997C7C" w:rsidRDefault="00242F45" w:rsidP="0038328D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997C7C">
        <w:rPr>
          <w:rFonts w:ascii="Times New Roman" w:hAnsi="Times New Roman" w:cs="Times New Roman"/>
          <w:sz w:val="28"/>
          <w:szCs w:val="28"/>
        </w:rPr>
        <w:tab/>
      </w:r>
    </w:p>
    <w:p w:rsidR="00926260" w:rsidRDefault="00242F45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926260" w:rsidRPr="00242F45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26260" w:rsidRPr="00242F45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</w:t>
      </w:r>
      <w:r w:rsidR="00926260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  <w:r w:rsidR="00926260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области, а также посадки (взлета) на </w:t>
      </w:r>
      <w:r w:rsidR="00926260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расположенные в границах  населенных пунктов на территории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  <w:r w:rsidR="00926260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</w:t>
      </w:r>
      <w:r w:rsidR="0038328D">
        <w:rPr>
          <w:rFonts w:ascii="Times New Roman" w:hAnsi="Times New Roman" w:cs="Times New Roman"/>
          <w:sz w:val="28"/>
          <w:szCs w:val="28"/>
        </w:rPr>
        <w:t xml:space="preserve"> </w:t>
      </w:r>
      <w:r w:rsidR="00926260">
        <w:rPr>
          <w:rFonts w:ascii="Times New Roman" w:hAnsi="Times New Roman" w:cs="Times New Roman"/>
          <w:sz w:val="28"/>
          <w:szCs w:val="28"/>
        </w:rPr>
        <w:t>муниципального района Омской области площадки</w:t>
      </w:r>
      <w:proofErr w:type="gramEnd"/>
      <w:r w:rsidR="009262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6260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926260">
        <w:rPr>
          <w:rFonts w:ascii="Times New Roman" w:hAnsi="Times New Roman" w:cs="Times New Roman"/>
          <w:sz w:val="28"/>
          <w:szCs w:val="28"/>
        </w:rPr>
        <w:t xml:space="preserve"> о которых не опубликованы в документах аэронавигационной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Главы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</w:t>
      </w:r>
      <w:r w:rsidR="009034EE">
        <w:rPr>
          <w:rFonts w:ascii="Times New Roman" w:hAnsi="Times New Roman" w:cs="Times New Roman"/>
          <w:sz w:val="28"/>
          <w:szCs w:val="28"/>
        </w:rPr>
        <w:t xml:space="preserve">ного района Омской области от </w:t>
      </w:r>
      <w:r w:rsidR="00FA3EEE">
        <w:rPr>
          <w:rFonts w:ascii="Times New Roman" w:hAnsi="Times New Roman" w:cs="Times New Roman"/>
          <w:sz w:val="28"/>
          <w:szCs w:val="28"/>
        </w:rPr>
        <w:t>10</w:t>
      </w:r>
      <w:r w:rsidR="009034EE">
        <w:rPr>
          <w:rFonts w:ascii="Times New Roman" w:hAnsi="Times New Roman" w:cs="Times New Roman"/>
          <w:sz w:val="28"/>
          <w:szCs w:val="28"/>
        </w:rPr>
        <w:t xml:space="preserve">.08.2022 № </w:t>
      </w:r>
      <w:r w:rsidR="00FA3EE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 следующ</w:t>
      </w:r>
      <w:r w:rsidR="00003B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003B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F45" w:rsidRDefault="00242F45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B0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дополнить Главу 4  «Наименование муниципальной услуги»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</w:t>
      </w:r>
      <w:r w:rsidR="006569B7">
        <w:rPr>
          <w:rFonts w:ascii="Times New Roman" w:hAnsi="Times New Roman" w:cs="Times New Roman"/>
          <w:sz w:val="28"/>
          <w:szCs w:val="28"/>
        </w:rPr>
        <w:t xml:space="preserve"> пунктом 14.1 следующего содержания:</w:t>
      </w:r>
    </w:p>
    <w:p w:rsidR="006569B7" w:rsidRDefault="006569B7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«14.1. Предоставление  муниципальной услуги осуществляется с учетом особенностей, установленных</w:t>
      </w:r>
      <w:r w:rsidR="0038328D">
        <w:rPr>
          <w:rFonts w:ascii="Times New Roman" w:hAnsi="Times New Roman" w:cs="Times New Roman"/>
          <w:sz w:val="28"/>
          <w:szCs w:val="28"/>
        </w:rPr>
        <w:t xml:space="preserve"> </w:t>
      </w:r>
      <w:r w:rsidR="00B536CB">
        <w:rPr>
          <w:rFonts w:ascii="Times New Roman" w:hAnsi="Times New Roman" w:cs="Times New Roman"/>
          <w:sz w:val="28"/>
          <w:szCs w:val="28"/>
        </w:rPr>
        <w:t>Указом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готовности»</w:t>
      </w:r>
      <w:proofErr w:type="gramStart"/>
      <w:r w:rsidR="00B536C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03B00">
        <w:rPr>
          <w:rFonts w:ascii="Times New Roman" w:hAnsi="Times New Roman" w:cs="Times New Roman"/>
          <w:sz w:val="28"/>
          <w:szCs w:val="28"/>
        </w:rPr>
        <w:t>;</w:t>
      </w:r>
    </w:p>
    <w:p w:rsidR="00003B00" w:rsidRDefault="00003B00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дополнить пункт 21 Главы 8 «Нормативные правовые акты, регулирующие предоставление муниципальной услуги»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абзацем 7  следующего содержания:</w:t>
      </w:r>
    </w:p>
    <w:p w:rsidR="00003B00" w:rsidRDefault="00003B00" w:rsidP="0038328D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«- </w:t>
      </w:r>
      <w:r w:rsidRPr="00003B00">
        <w:rPr>
          <w:rFonts w:ascii="Times New Roman" w:hAnsi="Times New Roman" w:cs="Times New Roman"/>
          <w:sz w:val="28"/>
          <w:szCs w:val="28"/>
          <w:u w:val="single"/>
        </w:rPr>
        <w:t>Указ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http://pravo.gov.ru</w:t>
        </w:r>
      </w:hyperlink>
      <w:r>
        <w:rPr>
          <w:rFonts w:ascii="Times New Roman" w:hAnsi="Times New Roman" w:cs="Times New Roman"/>
          <w:sz w:val="28"/>
          <w:szCs w:val="28"/>
        </w:rPr>
        <w:t>, 28.06.2024, «Омский вестник», № 26, 05.07.2024).</w:t>
      </w: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 опубликовать в порядке, установленном  для официального опубликования  муниципальных правовых актов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и разместить на официальном сайте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области.</w:t>
      </w: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36CB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3EEE">
        <w:rPr>
          <w:rFonts w:ascii="Times New Roman" w:hAnsi="Times New Roman" w:cs="Times New Roman"/>
          <w:sz w:val="28"/>
          <w:szCs w:val="28"/>
        </w:rPr>
        <w:t>Степнинского</w:t>
      </w:r>
    </w:p>
    <w:p w:rsidR="00926260" w:rsidRPr="00926260" w:rsidRDefault="00B536CB" w:rsidP="003832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3EEE">
        <w:rPr>
          <w:rFonts w:ascii="Times New Roman" w:hAnsi="Times New Roman" w:cs="Times New Roman"/>
          <w:sz w:val="28"/>
          <w:szCs w:val="28"/>
        </w:rPr>
        <w:t>Р.А.Лепший</w:t>
      </w:r>
    </w:p>
    <w:sectPr w:rsidR="00926260" w:rsidRPr="00926260" w:rsidSect="0012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6FE"/>
    <w:multiLevelType w:val="hybridMultilevel"/>
    <w:tmpl w:val="9A1C9C26"/>
    <w:lvl w:ilvl="0" w:tplc="741E0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9C5611"/>
    <w:multiLevelType w:val="hybridMultilevel"/>
    <w:tmpl w:val="42AC0E48"/>
    <w:lvl w:ilvl="0" w:tplc="17BAC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DD638F"/>
    <w:multiLevelType w:val="hybridMultilevel"/>
    <w:tmpl w:val="9F52B130"/>
    <w:lvl w:ilvl="0" w:tplc="5FC22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907C5"/>
    <w:rsid w:val="00003B00"/>
    <w:rsid w:val="00025EF3"/>
    <w:rsid w:val="000D213C"/>
    <w:rsid w:val="00123467"/>
    <w:rsid w:val="001339DC"/>
    <w:rsid w:val="001C6144"/>
    <w:rsid w:val="00242F45"/>
    <w:rsid w:val="002E67D3"/>
    <w:rsid w:val="0038328D"/>
    <w:rsid w:val="00387572"/>
    <w:rsid w:val="00533BE0"/>
    <w:rsid w:val="00554A90"/>
    <w:rsid w:val="006569B7"/>
    <w:rsid w:val="007907C5"/>
    <w:rsid w:val="009034EE"/>
    <w:rsid w:val="00926260"/>
    <w:rsid w:val="00976B01"/>
    <w:rsid w:val="00997C7C"/>
    <w:rsid w:val="00AB2AB6"/>
    <w:rsid w:val="00B536CB"/>
    <w:rsid w:val="00C51F99"/>
    <w:rsid w:val="00CF339F"/>
    <w:rsid w:val="00E616CE"/>
    <w:rsid w:val="00F40E28"/>
    <w:rsid w:val="00FA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A81A-AB61-4AEA-8F6B-C082927C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Степное</cp:lastModifiedBy>
  <cp:revision>20</cp:revision>
  <cp:lastPrinted>2024-12-04T08:44:00Z</cp:lastPrinted>
  <dcterms:created xsi:type="dcterms:W3CDTF">2024-12-03T03:21:00Z</dcterms:created>
  <dcterms:modified xsi:type="dcterms:W3CDTF">2024-12-06T05:19:00Z</dcterms:modified>
</cp:coreProperties>
</file>