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4C" w:rsidRDefault="000E154C" w:rsidP="000E154C">
      <w:pPr>
        <w:pStyle w:val="ConsPlusNormal"/>
        <w:jc w:val="center"/>
        <w:rPr>
          <w:rFonts w:ascii="Times New Roman" w:hAnsi="Times New Roman" w:cs="Times New Roman"/>
          <w:bCs/>
          <w:sz w:val="28"/>
          <w:szCs w:val="28"/>
        </w:rPr>
      </w:pPr>
    </w:p>
    <w:p w:rsidR="000E154C" w:rsidRPr="000E154C" w:rsidRDefault="000E154C" w:rsidP="000E154C">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0E154C" w:rsidRPr="000E154C" w:rsidRDefault="000E154C" w:rsidP="000E154C">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Глава </w:t>
      </w:r>
      <w:proofErr w:type="spellStart"/>
      <w:r w:rsidR="00B360BC">
        <w:rPr>
          <w:rFonts w:ascii="Times New Roman" w:hAnsi="Times New Roman" w:cs="Times New Roman"/>
          <w:bCs/>
          <w:sz w:val="28"/>
          <w:szCs w:val="28"/>
        </w:rPr>
        <w:t>Степнинского</w:t>
      </w:r>
      <w:proofErr w:type="spellEnd"/>
      <w:r w:rsidRPr="000E154C">
        <w:rPr>
          <w:rFonts w:ascii="Times New Roman" w:hAnsi="Times New Roman" w:cs="Times New Roman"/>
          <w:bCs/>
          <w:sz w:val="28"/>
          <w:szCs w:val="28"/>
        </w:rPr>
        <w:t xml:space="preserve"> сельского поселения</w:t>
      </w:r>
    </w:p>
    <w:p w:rsidR="000E154C" w:rsidRPr="000E154C" w:rsidRDefault="000E154C" w:rsidP="000E154C">
      <w:pPr>
        <w:pStyle w:val="ConsPlusNormal"/>
        <w:jc w:val="center"/>
        <w:rPr>
          <w:rFonts w:ascii="Times New Roman" w:hAnsi="Times New Roman" w:cs="Times New Roman"/>
          <w:bCs/>
          <w:sz w:val="28"/>
          <w:szCs w:val="28"/>
        </w:rPr>
      </w:pPr>
      <w:proofErr w:type="spellStart"/>
      <w:r w:rsidRPr="000E154C">
        <w:rPr>
          <w:rFonts w:ascii="Times New Roman" w:hAnsi="Times New Roman" w:cs="Times New Roman"/>
          <w:bCs/>
          <w:sz w:val="28"/>
          <w:szCs w:val="28"/>
        </w:rPr>
        <w:t>Марьяновского</w:t>
      </w:r>
      <w:proofErr w:type="spellEnd"/>
      <w:r w:rsidRPr="000E154C">
        <w:rPr>
          <w:rFonts w:ascii="Times New Roman" w:hAnsi="Times New Roman" w:cs="Times New Roman"/>
          <w:bCs/>
          <w:sz w:val="28"/>
          <w:szCs w:val="28"/>
        </w:rPr>
        <w:t xml:space="preserve"> муниципального района Омской области</w:t>
      </w:r>
    </w:p>
    <w:p w:rsidR="000E154C" w:rsidRDefault="000E154C" w:rsidP="000E154C">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ПОСТАНОВЛЕНИЕ</w:t>
      </w:r>
    </w:p>
    <w:p w:rsidR="000E154C" w:rsidRPr="000E154C" w:rsidRDefault="000E154C" w:rsidP="000E154C">
      <w:pPr>
        <w:pStyle w:val="ConsPlusNormal"/>
        <w:jc w:val="center"/>
        <w:rPr>
          <w:rFonts w:ascii="Times New Roman" w:hAnsi="Times New Roman" w:cs="Times New Roman"/>
          <w:bCs/>
          <w:sz w:val="28"/>
          <w:szCs w:val="28"/>
        </w:rPr>
      </w:pPr>
    </w:p>
    <w:p w:rsidR="000E154C" w:rsidRPr="000E154C" w:rsidRDefault="000E154C" w:rsidP="000E154C">
      <w:pPr>
        <w:pStyle w:val="ConsPlusNormal"/>
        <w:rPr>
          <w:rFonts w:ascii="Times New Roman" w:hAnsi="Times New Roman" w:cs="Times New Roman"/>
          <w:bCs/>
          <w:sz w:val="28"/>
          <w:szCs w:val="28"/>
        </w:rPr>
      </w:pPr>
      <w:r w:rsidRPr="000E154C">
        <w:rPr>
          <w:rFonts w:ascii="Times New Roman" w:hAnsi="Times New Roman" w:cs="Times New Roman"/>
          <w:bCs/>
          <w:sz w:val="28"/>
          <w:szCs w:val="28"/>
        </w:rPr>
        <w:t>18.05.2022</w:t>
      </w:r>
      <w:r w:rsidRPr="000E154C">
        <w:rPr>
          <w:rFonts w:ascii="Times New Roman" w:hAnsi="Times New Roman" w:cs="Times New Roman"/>
          <w:bCs/>
          <w:sz w:val="28"/>
          <w:szCs w:val="28"/>
        </w:rPr>
        <w:tab/>
      </w:r>
      <w:r>
        <w:rPr>
          <w:rFonts w:ascii="Times New Roman" w:hAnsi="Times New Roman" w:cs="Times New Roman"/>
          <w:bCs/>
          <w:sz w:val="28"/>
          <w:szCs w:val="28"/>
        </w:rPr>
        <w:t xml:space="preserve">                                                                                            </w:t>
      </w:r>
      <w:r w:rsidRPr="000E154C">
        <w:rPr>
          <w:rFonts w:ascii="Times New Roman" w:hAnsi="Times New Roman" w:cs="Times New Roman"/>
          <w:bCs/>
          <w:sz w:val="28"/>
          <w:szCs w:val="28"/>
        </w:rPr>
        <w:t xml:space="preserve">   №</w:t>
      </w:r>
      <w:r w:rsidR="00A64FBC">
        <w:rPr>
          <w:rFonts w:ascii="Times New Roman" w:hAnsi="Times New Roman" w:cs="Times New Roman"/>
          <w:bCs/>
          <w:sz w:val="28"/>
          <w:szCs w:val="28"/>
        </w:rPr>
        <w:t xml:space="preserve"> 30</w:t>
      </w:r>
    </w:p>
    <w:p w:rsidR="000E154C" w:rsidRDefault="00B360BC" w:rsidP="000E154C">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 </w:t>
      </w:r>
    </w:p>
    <w:p w:rsidR="000E154C" w:rsidRPr="000E154C" w:rsidRDefault="000E154C" w:rsidP="000E154C">
      <w:pPr>
        <w:pStyle w:val="ConsPlusNormal"/>
        <w:rPr>
          <w:rFonts w:ascii="Times New Roman" w:hAnsi="Times New Roman" w:cs="Times New Roman"/>
          <w:bCs/>
          <w:sz w:val="28"/>
          <w:szCs w:val="28"/>
        </w:rPr>
      </w:pPr>
    </w:p>
    <w:p w:rsidR="00D96096" w:rsidRPr="008166D8" w:rsidRDefault="000E154C" w:rsidP="000E154C">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96096">
        <w:rPr>
          <w:rFonts w:ascii="Times New Roman" w:hAnsi="Times New Roman" w:cs="Times New Roman"/>
          <w:bCs/>
          <w:sz w:val="28"/>
          <w:szCs w:val="28"/>
        </w:rPr>
        <w:t>«О внесении изменений в Административный регламент №</w:t>
      </w:r>
      <w:r w:rsidR="00B360BC">
        <w:rPr>
          <w:rFonts w:ascii="Times New Roman" w:hAnsi="Times New Roman" w:cs="Times New Roman"/>
          <w:bCs/>
          <w:sz w:val="28"/>
          <w:szCs w:val="28"/>
        </w:rPr>
        <w:t>27</w:t>
      </w:r>
      <w:r w:rsidR="00D96096">
        <w:rPr>
          <w:rFonts w:ascii="Times New Roman" w:hAnsi="Times New Roman" w:cs="Times New Roman"/>
          <w:bCs/>
          <w:sz w:val="28"/>
          <w:szCs w:val="28"/>
        </w:rPr>
        <w:t xml:space="preserve"> от </w:t>
      </w:r>
      <w:r w:rsidR="00B360BC">
        <w:rPr>
          <w:rFonts w:ascii="Times New Roman" w:hAnsi="Times New Roman" w:cs="Times New Roman"/>
          <w:bCs/>
          <w:sz w:val="28"/>
          <w:szCs w:val="28"/>
        </w:rPr>
        <w:t>2</w:t>
      </w:r>
      <w:r w:rsidR="00CA4727">
        <w:rPr>
          <w:rFonts w:ascii="Times New Roman" w:hAnsi="Times New Roman" w:cs="Times New Roman"/>
          <w:bCs/>
          <w:sz w:val="28"/>
          <w:szCs w:val="28"/>
        </w:rPr>
        <w:t>4</w:t>
      </w:r>
      <w:r w:rsidR="00D96096">
        <w:rPr>
          <w:rFonts w:ascii="Times New Roman" w:hAnsi="Times New Roman" w:cs="Times New Roman"/>
          <w:bCs/>
          <w:sz w:val="28"/>
          <w:szCs w:val="28"/>
        </w:rPr>
        <w:t>.0</w:t>
      </w:r>
      <w:r w:rsidR="00B360BC">
        <w:rPr>
          <w:rFonts w:ascii="Times New Roman" w:hAnsi="Times New Roman" w:cs="Times New Roman"/>
          <w:bCs/>
          <w:sz w:val="28"/>
          <w:szCs w:val="28"/>
        </w:rPr>
        <w:t>5</w:t>
      </w:r>
      <w:r w:rsidR="00D96096">
        <w:rPr>
          <w:rFonts w:ascii="Times New Roman" w:hAnsi="Times New Roman" w:cs="Times New Roman"/>
          <w:bCs/>
          <w:sz w:val="28"/>
          <w:szCs w:val="28"/>
        </w:rPr>
        <w:t>.2019</w:t>
      </w:r>
      <w:r w:rsidR="00D96096" w:rsidRPr="008166D8">
        <w:rPr>
          <w:rFonts w:ascii="Times New Roman" w:hAnsi="Times New Roman" w:cs="Times New Roman"/>
          <w:bCs/>
          <w:sz w:val="28"/>
          <w:szCs w:val="28"/>
        </w:rPr>
        <w:t xml:space="preserve"> "Предварительное согласование предоставления земельного участка, находящегося в муниципальной собственности</w:t>
      </w:r>
      <w:r w:rsidR="00CA4727">
        <w:rPr>
          <w:rFonts w:ascii="Times New Roman" w:hAnsi="Times New Roman" w:cs="Times New Roman"/>
          <w:bCs/>
          <w:sz w:val="28"/>
          <w:szCs w:val="28"/>
        </w:rPr>
        <w:t xml:space="preserve"> </w:t>
      </w:r>
      <w:proofErr w:type="spellStart"/>
      <w:r w:rsidR="00B360BC">
        <w:rPr>
          <w:rFonts w:ascii="Times New Roman" w:hAnsi="Times New Roman" w:cs="Times New Roman"/>
          <w:bCs/>
          <w:sz w:val="28"/>
          <w:szCs w:val="28"/>
        </w:rPr>
        <w:t>Степнинского</w:t>
      </w:r>
      <w:proofErr w:type="spellEnd"/>
      <w:r w:rsidR="00CA4727">
        <w:rPr>
          <w:rFonts w:ascii="Times New Roman" w:hAnsi="Times New Roman" w:cs="Times New Roman"/>
          <w:bCs/>
          <w:sz w:val="28"/>
          <w:szCs w:val="28"/>
        </w:rPr>
        <w:t xml:space="preserve"> </w:t>
      </w:r>
      <w:r w:rsidR="00D96096">
        <w:rPr>
          <w:rFonts w:ascii="Times New Roman" w:hAnsi="Times New Roman" w:cs="Times New Roman"/>
          <w:bCs/>
          <w:sz w:val="28"/>
          <w:szCs w:val="28"/>
        </w:rPr>
        <w:t>сельского поселения</w:t>
      </w:r>
      <w:r w:rsidR="00D96096" w:rsidRPr="008166D8">
        <w:rPr>
          <w:rFonts w:ascii="Times New Roman" w:hAnsi="Times New Roman" w:cs="Times New Roman"/>
          <w:bCs/>
          <w:sz w:val="28"/>
          <w:szCs w:val="28"/>
        </w:rPr>
        <w:t xml:space="preserve">" </w:t>
      </w:r>
    </w:p>
    <w:p w:rsidR="00D96096" w:rsidRDefault="00D96096" w:rsidP="00D96096">
      <w:pPr>
        <w:pStyle w:val="ConsPlusNormal"/>
        <w:rPr>
          <w:rFonts w:ascii="Times New Roman" w:hAnsi="Times New Roman" w:cs="Times New Roman"/>
          <w:sz w:val="28"/>
          <w:szCs w:val="28"/>
        </w:rPr>
      </w:pPr>
    </w:p>
    <w:p w:rsidR="00D96096" w:rsidRPr="0053664B" w:rsidRDefault="0053664B" w:rsidP="0053664B">
      <w:pPr>
        <w:pStyle w:val="ConsPlusNormal"/>
        <w:ind w:firstLine="708"/>
        <w:jc w:val="both"/>
        <w:rPr>
          <w:rFonts w:ascii="Times New Roman" w:hAnsi="Times New Roman" w:cs="Times New Roman"/>
          <w:bCs/>
          <w:sz w:val="28"/>
          <w:szCs w:val="28"/>
        </w:rPr>
      </w:pPr>
      <w:r w:rsidRPr="0053664B">
        <w:rPr>
          <w:rFonts w:ascii="Times New Roman" w:hAnsi="Times New Roman" w:cs="Times New Roman"/>
          <w:bCs/>
          <w:sz w:val="28"/>
          <w:szCs w:val="28"/>
        </w:rPr>
        <w:t>В соответствии с положениями</w:t>
      </w:r>
      <w:r>
        <w:rPr>
          <w:rFonts w:ascii="Times New Roman" w:hAnsi="Times New Roman" w:cs="Times New Roman"/>
          <w:bCs/>
          <w:sz w:val="28"/>
          <w:szCs w:val="28"/>
        </w:rPr>
        <w:t xml:space="preserve"> </w:t>
      </w:r>
      <w:r w:rsidRPr="0053664B">
        <w:rPr>
          <w:rFonts w:ascii="Times New Roman" w:hAnsi="Times New Roman" w:cs="Times New Roman"/>
          <w:bCs/>
          <w:sz w:val="28"/>
          <w:szCs w:val="28"/>
        </w:rPr>
        <w:t xml:space="preserve">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Федерального </w:t>
      </w:r>
      <w:hyperlink r:id="rId6" w:anchor="dst0" w:history="1">
        <w:proofErr w:type="gramStart"/>
        <w:r w:rsidRPr="0053664B">
          <w:rPr>
            <w:rFonts w:ascii="Times New Roman" w:hAnsi="Times New Roman" w:cs="Times New Roman"/>
            <w:bCs/>
            <w:sz w:val="28"/>
            <w:szCs w:val="28"/>
          </w:rPr>
          <w:t>закон</w:t>
        </w:r>
        <w:proofErr w:type="gramEnd"/>
      </w:hyperlink>
      <w:r w:rsidRPr="0053664B">
        <w:rPr>
          <w:rFonts w:ascii="Times New Roman" w:hAnsi="Times New Roman" w:cs="Times New Roman"/>
          <w:bCs/>
          <w:sz w:val="28"/>
          <w:szCs w:val="28"/>
        </w:rPr>
        <w:t>а от 25 октября 2001 года № 137-ФЗ "О введении в действие Земельного кодекса Российской Федерации",</w:t>
      </w:r>
      <w:r w:rsidR="00D96096" w:rsidRPr="0053664B">
        <w:rPr>
          <w:rFonts w:ascii="Times New Roman" w:hAnsi="Times New Roman" w:cs="Times New Roman"/>
          <w:bCs/>
          <w:sz w:val="28"/>
          <w:szCs w:val="28"/>
        </w:rPr>
        <w:t xml:space="preserve"> Уставом </w:t>
      </w:r>
      <w:proofErr w:type="spellStart"/>
      <w:r w:rsidR="00B360BC">
        <w:rPr>
          <w:rFonts w:ascii="Times New Roman" w:hAnsi="Times New Roman" w:cs="Times New Roman"/>
          <w:bCs/>
          <w:sz w:val="28"/>
          <w:szCs w:val="28"/>
        </w:rPr>
        <w:t>Степнинского</w:t>
      </w:r>
      <w:proofErr w:type="spellEnd"/>
      <w:r w:rsidR="00CA4727" w:rsidRPr="0053664B">
        <w:rPr>
          <w:rFonts w:ascii="Times New Roman" w:hAnsi="Times New Roman" w:cs="Times New Roman"/>
          <w:bCs/>
          <w:sz w:val="28"/>
          <w:szCs w:val="28"/>
        </w:rPr>
        <w:t xml:space="preserve"> </w:t>
      </w:r>
      <w:r w:rsidR="00D96096" w:rsidRPr="0053664B">
        <w:rPr>
          <w:rFonts w:ascii="Times New Roman" w:hAnsi="Times New Roman" w:cs="Times New Roman"/>
          <w:bCs/>
          <w:sz w:val="28"/>
          <w:szCs w:val="28"/>
        </w:rPr>
        <w:t>сельского поселения</w:t>
      </w:r>
    </w:p>
    <w:p w:rsidR="00D96096" w:rsidRPr="00CA4727" w:rsidRDefault="00D96096" w:rsidP="00D96096">
      <w:pPr>
        <w:autoSpaceDE w:val="0"/>
        <w:autoSpaceDN w:val="0"/>
        <w:adjustRightInd w:val="0"/>
        <w:jc w:val="center"/>
        <w:rPr>
          <w:rFonts w:ascii="Times New Roman" w:hAnsi="Times New Roman" w:cs="Times New Roman"/>
          <w:b/>
          <w:iCs/>
          <w:sz w:val="28"/>
          <w:szCs w:val="28"/>
        </w:rPr>
      </w:pPr>
      <w:r w:rsidRPr="00CA4727">
        <w:rPr>
          <w:rFonts w:ascii="Times New Roman" w:hAnsi="Times New Roman" w:cs="Times New Roman"/>
          <w:b/>
          <w:iCs/>
          <w:sz w:val="28"/>
          <w:szCs w:val="28"/>
        </w:rPr>
        <w:t>ПОСТАНОВЛЯЮ:</w:t>
      </w:r>
    </w:p>
    <w:p w:rsidR="00D96096" w:rsidRPr="00CA4727" w:rsidRDefault="00CA4727" w:rsidP="00CA4727">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00D96096" w:rsidRPr="00CA4727">
        <w:rPr>
          <w:rFonts w:ascii="Times New Roman" w:hAnsi="Times New Roman" w:cs="Times New Roman"/>
          <w:sz w:val="28"/>
          <w:szCs w:val="28"/>
        </w:rPr>
        <w:t xml:space="preserve">Дополнить раздел 2, подраздел 6, пункт 18 пункт 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bookmarkStart w:id="0" w:name="_Hlk74666036"/>
      <w:r w:rsidR="00D96096" w:rsidRPr="00CA4727">
        <w:rPr>
          <w:rFonts w:ascii="Times New Roman" w:hAnsi="Times New Roman" w:cs="Times New Roman"/>
          <w:sz w:val="28"/>
          <w:szCs w:val="28"/>
        </w:rPr>
        <w:t>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bookmarkEnd w:id="0"/>
      <w:r w:rsidR="00D96096" w:rsidRPr="00CA4727">
        <w:rPr>
          <w:rFonts w:ascii="Times New Roman" w:hAnsi="Times New Roman" w:cs="Times New Roman"/>
          <w:sz w:val="28"/>
          <w:szCs w:val="28"/>
        </w:rPr>
        <w:t xml:space="preserve">, утвержденного постановлением Администрации </w:t>
      </w:r>
      <w:proofErr w:type="spellStart"/>
      <w:r w:rsidR="00B360BC">
        <w:rPr>
          <w:rFonts w:ascii="Times New Roman" w:hAnsi="Times New Roman" w:cs="Times New Roman"/>
          <w:sz w:val="28"/>
          <w:szCs w:val="28"/>
        </w:rPr>
        <w:t>Степнинского</w:t>
      </w:r>
      <w:proofErr w:type="spellEnd"/>
      <w:r w:rsidRPr="00CA4727">
        <w:rPr>
          <w:rFonts w:ascii="Times New Roman" w:hAnsi="Times New Roman" w:cs="Times New Roman"/>
          <w:sz w:val="28"/>
          <w:szCs w:val="28"/>
        </w:rPr>
        <w:t xml:space="preserve"> </w:t>
      </w:r>
      <w:r w:rsidR="00D96096" w:rsidRPr="00CA4727">
        <w:rPr>
          <w:rFonts w:ascii="Times New Roman" w:hAnsi="Times New Roman" w:cs="Times New Roman"/>
          <w:sz w:val="28"/>
          <w:szCs w:val="28"/>
        </w:rPr>
        <w:t xml:space="preserve">сельского </w:t>
      </w:r>
      <w:proofErr w:type="spellStart"/>
      <w:r w:rsidR="00D96096" w:rsidRPr="00CA4727">
        <w:rPr>
          <w:rFonts w:ascii="Times New Roman" w:hAnsi="Times New Roman" w:cs="Times New Roman"/>
          <w:sz w:val="28"/>
          <w:szCs w:val="28"/>
        </w:rPr>
        <w:t>полселенияМарьяновского</w:t>
      </w:r>
      <w:proofErr w:type="spellEnd"/>
      <w:r w:rsidR="00D96096" w:rsidRPr="00CA4727">
        <w:rPr>
          <w:rFonts w:ascii="Times New Roman" w:hAnsi="Times New Roman" w:cs="Times New Roman"/>
          <w:sz w:val="28"/>
          <w:szCs w:val="28"/>
        </w:rPr>
        <w:t xml:space="preserve"> муниципального района Омской области от </w:t>
      </w:r>
      <w:r w:rsidR="00B360BC">
        <w:rPr>
          <w:rFonts w:ascii="Times New Roman" w:hAnsi="Times New Roman" w:cs="Times New Roman"/>
          <w:sz w:val="28"/>
          <w:szCs w:val="28"/>
        </w:rPr>
        <w:t>2</w:t>
      </w:r>
      <w:r>
        <w:rPr>
          <w:rFonts w:ascii="Times New Roman" w:hAnsi="Times New Roman" w:cs="Times New Roman"/>
          <w:sz w:val="28"/>
          <w:szCs w:val="28"/>
        </w:rPr>
        <w:t>4</w:t>
      </w:r>
      <w:r w:rsidR="00D96096" w:rsidRPr="00CA4727">
        <w:rPr>
          <w:rFonts w:ascii="Times New Roman" w:hAnsi="Times New Roman" w:cs="Times New Roman"/>
          <w:sz w:val="28"/>
          <w:szCs w:val="28"/>
        </w:rPr>
        <w:t>.0</w:t>
      </w:r>
      <w:r w:rsidR="00B360BC">
        <w:rPr>
          <w:rFonts w:ascii="Times New Roman" w:hAnsi="Times New Roman" w:cs="Times New Roman"/>
          <w:sz w:val="28"/>
          <w:szCs w:val="28"/>
        </w:rPr>
        <w:t>5</w:t>
      </w:r>
      <w:r w:rsidR="00D96096" w:rsidRPr="00CA4727">
        <w:rPr>
          <w:rFonts w:ascii="Times New Roman" w:hAnsi="Times New Roman" w:cs="Times New Roman"/>
          <w:sz w:val="28"/>
          <w:szCs w:val="28"/>
        </w:rPr>
        <w:t xml:space="preserve">.2019 № </w:t>
      </w:r>
      <w:r w:rsidR="00B360BC">
        <w:rPr>
          <w:rFonts w:ascii="Times New Roman" w:hAnsi="Times New Roman" w:cs="Times New Roman"/>
          <w:sz w:val="28"/>
          <w:szCs w:val="28"/>
        </w:rPr>
        <w:t>27</w:t>
      </w:r>
      <w:r w:rsidR="00D96096" w:rsidRPr="00CA4727">
        <w:rPr>
          <w:rFonts w:ascii="Times New Roman" w:hAnsi="Times New Roman" w:cs="Times New Roman"/>
          <w:sz w:val="28"/>
          <w:szCs w:val="28"/>
        </w:rPr>
        <w:t xml:space="preserve">  абзацем</w:t>
      </w:r>
      <w:r w:rsidR="00862EA7" w:rsidRPr="00CA4727">
        <w:rPr>
          <w:rFonts w:ascii="Times New Roman" w:hAnsi="Times New Roman" w:cs="Times New Roman"/>
          <w:sz w:val="28"/>
          <w:szCs w:val="28"/>
        </w:rPr>
        <w:t xml:space="preserve"> </w:t>
      </w:r>
      <w:r w:rsidR="00D96096" w:rsidRPr="00CA4727">
        <w:rPr>
          <w:rFonts w:ascii="Times New Roman" w:hAnsi="Times New Roman" w:cs="Times New Roman"/>
          <w:sz w:val="28"/>
          <w:szCs w:val="28"/>
        </w:rPr>
        <w:t>следующего содержания:</w:t>
      </w:r>
      <w:proofErr w:type="gramEnd"/>
    </w:p>
    <w:p w:rsidR="00D96096" w:rsidRPr="00CA4727" w:rsidRDefault="00D96096" w:rsidP="00CA4727">
      <w:pPr>
        <w:spacing w:after="0"/>
        <w:ind w:firstLine="540"/>
        <w:jc w:val="both"/>
        <w:rPr>
          <w:rFonts w:ascii="Times New Roman" w:hAnsi="Times New Roman" w:cs="Times New Roman"/>
          <w:sz w:val="28"/>
          <w:szCs w:val="28"/>
        </w:rPr>
      </w:pPr>
      <w:r w:rsidRPr="00CA4727">
        <w:rPr>
          <w:rFonts w:ascii="Times New Roman" w:hAnsi="Times New Roman" w:cs="Times New Roman"/>
          <w:sz w:val="28"/>
          <w:szCs w:val="28"/>
        </w:rPr>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7" w:anchor="dst0" w:history="1">
        <w:proofErr w:type="gramStart"/>
        <w:r w:rsidRPr="00CA4727">
          <w:rPr>
            <w:rFonts w:ascii="Times New Roman" w:hAnsi="Times New Roman" w:cs="Times New Roman"/>
            <w:sz w:val="28"/>
            <w:szCs w:val="28"/>
          </w:rPr>
          <w:t>закон</w:t>
        </w:r>
        <w:proofErr w:type="gramEnd"/>
      </w:hyperlink>
      <w:r w:rsidRPr="00CA4727">
        <w:rPr>
          <w:rFonts w:ascii="Times New Roman" w:hAnsi="Times New Roman" w:cs="Times New Roman"/>
          <w:sz w:val="28"/>
          <w:szCs w:val="28"/>
        </w:rPr>
        <w:t xml:space="preserve">а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w:t>
      </w:r>
      <w:hyperlink r:id="rId8" w:anchor="dst0" w:history="1">
        <w:r w:rsidRPr="00CA4727">
          <w:rPr>
            <w:rFonts w:ascii="Times New Roman" w:hAnsi="Times New Roman" w:cs="Times New Roman"/>
            <w:sz w:val="28"/>
            <w:szCs w:val="28"/>
          </w:rPr>
          <w:t>кодекса</w:t>
        </w:r>
      </w:hyperlink>
      <w:r w:rsidRPr="00CA4727">
        <w:rPr>
          <w:rFonts w:ascii="Times New Roman" w:hAnsi="Times New Roman" w:cs="Times New Roman"/>
          <w:sz w:val="28"/>
          <w:szCs w:val="28"/>
        </w:rPr>
        <w:t xml:space="preserve"> Российской Федерации.".</w:t>
      </w:r>
    </w:p>
    <w:p w:rsidR="00D96096" w:rsidRPr="00CA4727" w:rsidRDefault="00CA4727" w:rsidP="00CA4727">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96096" w:rsidRPr="00CA4727">
        <w:rPr>
          <w:rFonts w:ascii="Times New Roman" w:hAnsi="Times New Roman" w:cs="Times New Roman"/>
          <w:sz w:val="28"/>
          <w:szCs w:val="28"/>
        </w:rPr>
        <w:t>Дополнить пункт 2 подраздела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Административного регламента, подпунктами 22,23,24,25следующего содержания:</w:t>
      </w:r>
    </w:p>
    <w:p w:rsidR="00D96096" w:rsidRPr="00CA4727" w:rsidRDefault="00D96096" w:rsidP="00CA4727">
      <w:pPr>
        <w:spacing w:after="0"/>
        <w:ind w:firstLine="540"/>
        <w:jc w:val="both"/>
        <w:rPr>
          <w:rFonts w:ascii="Times New Roman" w:hAnsi="Times New Roman" w:cs="Times New Roman"/>
          <w:sz w:val="28"/>
          <w:szCs w:val="28"/>
        </w:rPr>
      </w:pPr>
      <w:r w:rsidRPr="00CA4727">
        <w:rPr>
          <w:rFonts w:ascii="Times New Roman" w:hAnsi="Times New Roman" w:cs="Times New Roman"/>
          <w:sz w:val="28"/>
          <w:szCs w:val="28"/>
        </w:rPr>
        <w:lastRenderedPageBreak/>
        <w:t>"22</w:t>
      </w:r>
      <w:r w:rsidR="00CA4727">
        <w:rPr>
          <w:rFonts w:ascii="Times New Roman" w:hAnsi="Times New Roman" w:cs="Times New Roman"/>
          <w:sz w:val="28"/>
          <w:szCs w:val="28"/>
        </w:rPr>
        <w:t xml:space="preserve">. </w:t>
      </w:r>
      <w:r w:rsidRPr="00CA4727">
        <w:rPr>
          <w:rFonts w:ascii="Times New Roman" w:hAnsi="Times New Roman" w:cs="Times New Roman"/>
          <w:sz w:val="28"/>
          <w:szCs w:val="28"/>
        </w:rPr>
        <w:t xml:space="preserve">В случае, предусмотренном подпунктом 1 пункта 2 статьи 3.7 Федерального </w:t>
      </w:r>
      <w:hyperlink r:id="rId9" w:anchor="dst0" w:history="1">
        <w:proofErr w:type="gramStart"/>
        <w:r w:rsidRPr="00CA4727">
          <w:rPr>
            <w:rFonts w:ascii="Times New Roman" w:hAnsi="Times New Roman" w:cs="Times New Roman"/>
            <w:sz w:val="28"/>
            <w:szCs w:val="28"/>
          </w:rPr>
          <w:t>закон</w:t>
        </w:r>
        <w:proofErr w:type="gramEnd"/>
      </w:hyperlink>
      <w:r w:rsidRPr="00CA4727">
        <w:rPr>
          <w:rFonts w:ascii="Times New Roman" w:hAnsi="Times New Roman" w:cs="Times New Roman"/>
          <w:sz w:val="28"/>
          <w:szCs w:val="28"/>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D96096" w:rsidRPr="00CA4727" w:rsidRDefault="00D96096" w:rsidP="00CA4727">
      <w:pPr>
        <w:spacing w:after="0"/>
        <w:ind w:firstLine="540"/>
        <w:jc w:val="both"/>
        <w:rPr>
          <w:rFonts w:ascii="Times New Roman" w:hAnsi="Times New Roman" w:cs="Times New Roman"/>
          <w:sz w:val="28"/>
          <w:szCs w:val="28"/>
        </w:rPr>
      </w:pPr>
      <w:bookmarkStart w:id="1" w:name="dst100044"/>
      <w:bookmarkEnd w:id="1"/>
      <w:r w:rsidRPr="00CA4727">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96096" w:rsidRPr="00CA4727" w:rsidRDefault="00D96096" w:rsidP="00CA4727">
      <w:pPr>
        <w:spacing w:after="0"/>
        <w:ind w:firstLine="540"/>
        <w:jc w:val="both"/>
        <w:rPr>
          <w:rFonts w:ascii="Times New Roman" w:hAnsi="Times New Roman" w:cs="Times New Roman"/>
          <w:sz w:val="28"/>
          <w:szCs w:val="28"/>
        </w:rPr>
      </w:pPr>
      <w:bookmarkStart w:id="2" w:name="dst100045"/>
      <w:bookmarkEnd w:id="2"/>
      <w:r w:rsidRPr="00CA4727">
        <w:rPr>
          <w:rFonts w:ascii="Times New Roman" w:hAnsi="Times New Roman" w:cs="Times New Roman"/>
          <w:sz w:val="28"/>
          <w:szCs w:val="28"/>
        </w:rPr>
        <w:t xml:space="preserve">заключенные до дня введения в действие Градостроительного </w:t>
      </w:r>
      <w:hyperlink r:id="rId10" w:anchor="dst0" w:history="1">
        <w:r w:rsidRPr="00CA4727">
          <w:rPr>
            <w:rFonts w:ascii="Times New Roman" w:hAnsi="Times New Roman" w:cs="Times New Roman"/>
            <w:sz w:val="28"/>
            <w:szCs w:val="28"/>
          </w:rPr>
          <w:t>кодекса</w:t>
        </w:r>
      </w:hyperlink>
      <w:r w:rsidRPr="00CA4727">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96096" w:rsidRPr="00CA4727" w:rsidRDefault="00D96096" w:rsidP="00CA4727">
      <w:pPr>
        <w:spacing w:after="0"/>
        <w:ind w:firstLine="540"/>
        <w:jc w:val="both"/>
        <w:rPr>
          <w:rFonts w:ascii="Times New Roman" w:hAnsi="Times New Roman" w:cs="Times New Roman"/>
          <w:sz w:val="28"/>
          <w:szCs w:val="28"/>
        </w:rPr>
      </w:pPr>
      <w:bookmarkStart w:id="3" w:name="dst100046"/>
      <w:bookmarkEnd w:id="3"/>
      <w:proofErr w:type="gramStart"/>
      <w:r w:rsidRPr="00CA4727">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anchor="dst0" w:history="1">
        <w:r w:rsidRPr="00CA4727">
          <w:rPr>
            <w:rFonts w:ascii="Times New Roman" w:hAnsi="Times New Roman" w:cs="Times New Roman"/>
            <w:sz w:val="28"/>
            <w:szCs w:val="28"/>
          </w:rPr>
          <w:t>кодекса</w:t>
        </w:r>
        <w:proofErr w:type="gramEnd"/>
      </w:hyperlink>
      <w:r w:rsidRPr="00CA4727">
        <w:rPr>
          <w:rFonts w:ascii="Times New Roman" w:hAnsi="Times New Roman" w:cs="Times New Roman"/>
          <w:sz w:val="28"/>
          <w:szCs w:val="28"/>
        </w:rPr>
        <w:t xml:space="preserve"> Российской Федерации</w:t>
      </w:r>
      <w:proofErr w:type="gramStart"/>
      <w:r w:rsidRPr="00CA4727">
        <w:rPr>
          <w:rFonts w:ascii="Times New Roman" w:hAnsi="Times New Roman" w:cs="Times New Roman"/>
          <w:sz w:val="28"/>
          <w:szCs w:val="28"/>
        </w:rPr>
        <w:t>.";</w:t>
      </w:r>
      <w:proofErr w:type="gramEnd"/>
    </w:p>
    <w:p w:rsidR="00D96096" w:rsidRPr="00CA4727" w:rsidRDefault="00D96096" w:rsidP="00CA4727">
      <w:pPr>
        <w:spacing w:after="0"/>
        <w:ind w:firstLine="540"/>
        <w:jc w:val="both"/>
        <w:rPr>
          <w:rFonts w:ascii="Times New Roman" w:hAnsi="Times New Roman" w:cs="Times New Roman"/>
          <w:sz w:val="28"/>
          <w:szCs w:val="28"/>
        </w:rPr>
      </w:pPr>
      <w:r w:rsidRPr="00CA4727">
        <w:rPr>
          <w:rFonts w:ascii="Times New Roman" w:hAnsi="Times New Roman" w:cs="Times New Roman"/>
          <w:sz w:val="28"/>
          <w:szCs w:val="28"/>
        </w:rPr>
        <w:t>"23</w:t>
      </w:r>
      <w:r w:rsidR="00CA4727">
        <w:rPr>
          <w:rFonts w:ascii="Times New Roman" w:hAnsi="Times New Roman" w:cs="Times New Roman"/>
          <w:sz w:val="28"/>
          <w:szCs w:val="28"/>
        </w:rPr>
        <w:t>.</w:t>
      </w:r>
      <w:r w:rsidR="00862EA7" w:rsidRPr="00CA4727">
        <w:rPr>
          <w:rFonts w:ascii="Times New Roman" w:hAnsi="Times New Roman" w:cs="Times New Roman"/>
          <w:sz w:val="28"/>
          <w:szCs w:val="28"/>
        </w:rPr>
        <w:t xml:space="preserve"> </w:t>
      </w:r>
      <w:r w:rsidRPr="00CA4727">
        <w:rPr>
          <w:rFonts w:ascii="Times New Roman" w:hAnsi="Times New Roman" w:cs="Times New Roman"/>
          <w:sz w:val="28"/>
          <w:szCs w:val="28"/>
        </w:rPr>
        <w:t>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D96096" w:rsidRPr="00CA4727" w:rsidRDefault="00D96096" w:rsidP="00CA4727">
      <w:pPr>
        <w:spacing w:after="0"/>
        <w:ind w:firstLine="540"/>
        <w:jc w:val="both"/>
        <w:rPr>
          <w:rFonts w:ascii="Times New Roman" w:hAnsi="Times New Roman" w:cs="Times New Roman"/>
          <w:sz w:val="28"/>
          <w:szCs w:val="28"/>
        </w:rPr>
      </w:pPr>
      <w:bookmarkStart w:id="4" w:name="dst100048"/>
      <w:bookmarkEnd w:id="4"/>
      <w:proofErr w:type="gramStart"/>
      <w:r w:rsidRPr="00CA4727">
        <w:rPr>
          <w:rFonts w:ascii="Times New Roman" w:hAnsi="Times New Roman" w:cs="Times New Roman"/>
          <w:sz w:val="28"/>
          <w:szCs w:val="28"/>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CA4727">
        <w:rPr>
          <w:rFonts w:ascii="Times New Roman" w:hAnsi="Times New Roman" w:cs="Times New Roman"/>
          <w:sz w:val="28"/>
          <w:szCs w:val="28"/>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96096" w:rsidRPr="00CA4727" w:rsidRDefault="00D96096" w:rsidP="00CA4727">
      <w:pPr>
        <w:spacing w:after="0"/>
        <w:ind w:firstLine="540"/>
        <w:jc w:val="both"/>
        <w:rPr>
          <w:rFonts w:ascii="Times New Roman" w:hAnsi="Times New Roman" w:cs="Times New Roman"/>
          <w:sz w:val="28"/>
          <w:szCs w:val="28"/>
        </w:rPr>
      </w:pPr>
      <w:bookmarkStart w:id="5" w:name="dst100049"/>
      <w:bookmarkEnd w:id="5"/>
      <w:proofErr w:type="gramStart"/>
      <w:r w:rsidRPr="00CA4727">
        <w:rPr>
          <w:rFonts w:ascii="Times New Roman" w:hAnsi="Times New Roman" w:cs="Times New Roman"/>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A4727">
        <w:rPr>
          <w:rFonts w:ascii="Times New Roman" w:hAnsi="Times New Roman" w:cs="Times New Roman"/>
          <w:sz w:val="28"/>
          <w:szCs w:val="28"/>
        </w:rPr>
        <w:t xml:space="preserve"> гражданином;</w:t>
      </w:r>
    </w:p>
    <w:p w:rsidR="00D96096" w:rsidRPr="00CA4727" w:rsidRDefault="00D96096" w:rsidP="00CA4727">
      <w:pPr>
        <w:spacing w:after="0"/>
        <w:ind w:firstLine="540"/>
        <w:jc w:val="both"/>
        <w:rPr>
          <w:rFonts w:ascii="Times New Roman" w:hAnsi="Times New Roman" w:cs="Times New Roman"/>
          <w:sz w:val="28"/>
          <w:szCs w:val="28"/>
        </w:rPr>
      </w:pPr>
      <w:bookmarkStart w:id="6" w:name="dst100050"/>
      <w:bookmarkEnd w:id="6"/>
      <w:r w:rsidRPr="00CA4727">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6096" w:rsidRPr="00CA4727" w:rsidRDefault="00D96096" w:rsidP="00CA4727">
      <w:pPr>
        <w:spacing w:after="0"/>
        <w:ind w:firstLine="540"/>
        <w:jc w:val="both"/>
        <w:rPr>
          <w:rFonts w:ascii="Times New Roman" w:hAnsi="Times New Roman" w:cs="Times New Roman"/>
          <w:sz w:val="28"/>
          <w:szCs w:val="28"/>
        </w:rPr>
      </w:pPr>
      <w:bookmarkStart w:id="7" w:name="dst100051"/>
      <w:bookmarkEnd w:id="7"/>
      <w:r w:rsidRPr="00CA4727">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D96096" w:rsidRPr="00CA4727" w:rsidRDefault="00D96096" w:rsidP="00CA4727">
      <w:pPr>
        <w:spacing w:after="0"/>
        <w:ind w:firstLine="540"/>
        <w:jc w:val="both"/>
        <w:rPr>
          <w:rFonts w:ascii="Times New Roman" w:hAnsi="Times New Roman" w:cs="Times New Roman"/>
          <w:sz w:val="28"/>
          <w:szCs w:val="28"/>
        </w:rPr>
      </w:pPr>
      <w:bookmarkStart w:id="8" w:name="dst100052"/>
      <w:bookmarkEnd w:id="8"/>
      <w:r w:rsidRPr="00CA4727">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D96096" w:rsidRPr="00CA4727" w:rsidRDefault="00D96096" w:rsidP="00CA4727">
      <w:pPr>
        <w:spacing w:after="0"/>
        <w:ind w:firstLine="540"/>
        <w:jc w:val="both"/>
        <w:rPr>
          <w:rFonts w:ascii="Times New Roman" w:hAnsi="Times New Roman" w:cs="Times New Roman"/>
          <w:sz w:val="28"/>
          <w:szCs w:val="28"/>
        </w:rPr>
      </w:pPr>
      <w:bookmarkStart w:id="9" w:name="dst100053"/>
      <w:bookmarkEnd w:id="9"/>
      <w:r w:rsidRPr="00CA4727">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8пункта 2 настоящего подраздела.</w:t>
      </w:r>
    </w:p>
    <w:p w:rsidR="00D96096" w:rsidRPr="00CA4727" w:rsidRDefault="00D96096" w:rsidP="00CA4727">
      <w:pPr>
        <w:spacing w:after="0"/>
        <w:ind w:firstLine="540"/>
        <w:jc w:val="both"/>
        <w:rPr>
          <w:rFonts w:ascii="Times New Roman" w:hAnsi="Times New Roman" w:cs="Times New Roman"/>
          <w:sz w:val="28"/>
          <w:szCs w:val="28"/>
        </w:rPr>
      </w:pPr>
      <w:bookmarkStart w:id="10" w:name="dst100054"/>
      <w:bookmarkEnd w:id="10"/>
      <w:r w:rsidRPr="00CA4727">
        <w:rPr>
          <w:rFonts w:ascii="Times New Roman" w:hAnsi="Times New Roman" w:cs="Times New Roman"/>
          <w:sz w:val="28"/>
          <w:szCs w:val="28"/>
        </w:rPr>
        <w:t>В случае</w:t>
      </w:r>
      <w:proofErr w:type="gramStart"/>
      <w:r w:rsidRPr="00CA4727">
        <w:rPr>
          <w:rFonts w:ascii="Times New Roman" w:hAnsi="Times New Roman" w:cs="Times New Roman"/>
          <w:sz w:val="28"/>
          <w:szCs w:val="28"/>
        </w:rPr>
        <w:t>,</w:t>
      </w:r>
      <w:proofErr w:type="gramEnd"/>
      <w:r w:rsidRPr="00CA4727">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2" w:anchor="dst431" w:history="1">
        <w:r w:rsidRPr="00CA4727">
          <w:rPr>
            <w:rFonts w:ascii="Times New Roman" w:hAnsi="Times New Roman" w:cs="Times New Roman"/>
            <w:sz w:val="28"/>
            <w:szCs w:val="28"/>
          </w:rPr>
          <w:t>статьей 39.2</w:t>
        </w:r>
      </w:hyperlink>
      <w:r w:rsidRPr="00CA4727">
        <w:rPr>
          <w:rFonts w:ascii="Times New Roman" w:hAnsi="Times New Roman" w:cs="Times New Roman"/>
          <w:sz w:val="28"/>
          <w:szCs w:val="28"/>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D96096" w:rsidRPr="00CA4727" w:rsidRDefault="00D96096" w:rsidP="00CA4727">
      <w:pPr>
        <w:spacing w:after="0"/>
        <w:ind w:firstLine="540"/>
        <w:jc w:val="both"/>
        <w:rPr>
          <w:rFonts w:ascii="Times New Roman" w:hAnsi="Times New Roman" w:cs="Times New Roman"/>
          <w:sz w:val="28"/>
          <w:szCs w:val="28"/>
        </w:rPr>
      </w:pPr>
      <w:bookmarkStart w:id="11" w:name="dst100055"/>
      <w:bookmarkEnd w:id="11"/>
      <w:r w:rsidRPr="00CA4727">
        <w:rPr>
          <w:rFonts w:ascii="Times New Roman" w:hAnsi="Times New Roman" w:cs="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D96096" w:rsidRPr="00CA4727" w:rsidRDefault="00D96096" w:rsidP="00CA4727">
      <w:pPr>
        <w:spacing w:after="0"/>
        <w:ind w:firstLine="540"/>
        <w:jc w:val="both"/>
        <w:rPr>
          <w:rFonts w:ascii="Times New Roman" w:hAnsi="Times New Roman" w:cs="Times New Roman"/>
          <w:sz w:val="28"/>
          <w:szCs w:val="28"/>
        </w:rPr>
      </w:pPr>
      <w:bookmarkStart w:id="12" w:name="dst100056"/>
      <w:bookmarkEnd w:id="12"/>
      <w:r w:rsidRPr="00CA4727">
        <w:rPr>
          <w:rFonts w:ascii="Times New Roman" w:hAnsi="Times New Roman" w:cs="Times New Roman"/>
          <w:sz w:val="28"/>
          <w:szCs w:val="28"/>
        </w:rPr>
        <w:t xml:space="preserve">"24.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w:t>
      </w:r>
      <w:r w:rsidRPr="00CA4727">
        <w:rPr>
          <w:rFonts w:ascii="Times New Roman" w:hAnsi="Times New Roman" w:cs="Times New Roman"/>
          <w:sz w:val="28"/>
          <w:szCs w:val="28"/>
        </w:rPr>
        <w:lastRenderedPageBreak/>
        <w:t>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96096" w:rsidRPr="00CA4727" w:rsidRDefault="00D96096" w:rsidP="00CA4727">
      <w:pPr>
        <w:spacing w:after="0"/>
        <w:ind w:firstLine="540"/>
        <w:jc w:val="both"/>
        <w:rPr>
          <w:rFonts w:ascii="Times New Roman" w:hAnsi="Times New Roman" w:cs="Times New Roman"/>
          <w:sz w:val="28"/>
          <w:szCs w:val="28"/>
        </w:rPr>
      </w:pPr>
      <w:bookmarkStart w:id="13" w:name="dst100057"/>
      <w:bookmarkEnd w:id="13"/>
      <w:r w:rsidRPr="00CA4727">
        <w:rPr>
          <w:rFonts w:ascii="Times New Roman" w:hAnsi="Times New Roman" w:cs="Times New Roman"/>
          <w:sz w:val="28"/>
          <w:szCs w:val="28"/>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roofErr w:type="gramStart"/>
      <w:r w:rsidRPr="00CA4727">
        <w:rPr>
          <w:rFonts w:ascii="Times New Roman" w:hAnsi="Times New Roman" w:cs="Times New Roman"/>
          <w:sz w:val="28"/>
          <w:szCs w:val="28"/>
        </w:rPr>
        <w:t>.".</w:t>
      </w:r>
      <w:proofErr w:type="gramEnd"/>
    </w:p>
    <w:p w:rsidR="00D96096" w:rsidRPr="00CA4727" w:rsidRDefault="00D96096" w:rsidP="00CA4727">
      <w:pPr>
        <w:spacing w:after="0"/>
        <w:ind w:firstLine="540"/>
        <w:jc w:val="both"/>
        <w:rPr>
          <w:rFonts w:ascii="Times New Roman" w:hAnsi="Times New Roman" w:cs="Times New Roman"/>
          <w:sz w:val="28"/>
          <w:szCs w:val="28"/>
        </w:rPr>
      </w:pPr>
      <w:bookmarkStart w:id="14" w:name="dst100058"/>
      <w:bookmarkEnd w:id="14"/>
      <w:r w:rsidRPr="00CA4727">
        <w:rPr>
          <w:rFonts w:ascii="Times New Roman" w:hAnsi="Times New Roman" w:cs="Times New Roman"/>
          <w:sz w:val="28"/>
          <w:szCs w:val="28"/>
        </w:rPr>
        <w:t>"25</w:t>
      </w:r>
      <w:r w:rsidR="00862EA7" w:rsidRPr="00CA4727">
        <w:rPr>
          <w:rFonts w:ascii="Times New Roman" w:hAnsi="Times New Roman" w:cs="Times New Roman"/>
          <w:sz w:val="28"/>
          <w:szCs w:val="28"/>
        </w:rPr>
        <w:t>.</w:t>
      </w:r>
      <w:r w:rsidR="0081686A" w:rsidRPr="00CA4727">
        <w:rPr>
          <w:rFonts w:ascii="Times New Roman" w:hAnsi="Times New Roman" w:cs="Times New Roman"/>
          <w:sz w:val="28"/>
          <w:szCs w:val="28"/>
        </w:rPr>
        <w:t xml:space="preserve"> </w:t>
      </w:r>
      <w:r w:rsidRPr="00CA4727">
        <w:rPr>
          <w:rFonts w:ascii="Times New Roman" w:hAnsi="Times New Roman" w:cs="Times New Roman"/>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D96096" w:rsidRPr="00CA4727" w:rsidRDefault="00D96096" w:rsidP="00CA4727">
      <w:pPr>
        <w:spacing w:after="0"/>
        <w:ind w:firstLine="540"/>
        <w:jc w:val="both"/>
        <w:rPr>
          <w:rFonts w:ascii="Times New Roman" w:hAnsi="Times New Roman" w:cs="Times New Roman"/>
          <w:sz w:val="28"/>
          <w:szCs w:val="28"/>
        </w:rPr>
      </w:pPr>
      <w:bookmarkStart w:id="15" w:name="dst100059"/>
      <w:bookmarkEnd w:id="15"/>
      <w:r w:rsidRPr="00CA4727">
        <w:rPr>
          <w:rFonts w:ascii="Times New Roman" w:hAnsi="Times New Roman" w:cs="Times New Roman"/>
          <w:sz w:val="28"/>
          <w:szCs w:val="28"/>
        </w:rPr>
        <w:t>В случае</w:t>
      </w:r>
      <w:proofErr w:type="gramStart"/>
      <w:r w:rsidRPr="00CA4727">
        <w:rPr>
          <w:rFonts w:ascii="Times New Roman" w:hAnsi="Times New Roman" w:cs="Times New Roman"/>
          <w:sz w:val="28"/>
          <w:szCs w:val="28"/>
        </w:rPr>
        <w:t>,</w:t>
      </w:r>
      <w:proofErr w:type="gramEnd"/>
      <w:r w:rsidRPr="00CA4727">
        <w:rPr>
          <w:rFonts w:ascii="Times New Roman" w:hAnsi="Times New Roman" w:cs="Times New Roman"/>
          <w:sz w:val="28"/>
          <w:szCs w:val="28"/>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roofErr w:type="gramStart"/>
      <w:r w:rsidRPr="00CA4727">
        <w:rPr>
          <w:rFonts w:ascii="Times New Roman" w:hAnsi="Times New Roman" w:cs="Times New Roman"/>
          <w:sz w:val="28"/>
          <w:szCs w:val="28"/>
        </w:rPr>
        <w:t>.".</w:t>
      </w:r>
      <w:proofErr w:type="gramEnd"/>
    </w:p>
    <w:p w:rsidR="00D96096" w:rsidRPr="00CA4727" w:rsidRDefault="00692CE4" w:rsidP="00CA4727">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96096" w:rsidRPr="00CA4727">
        <w:rPr>
          <w:rFonts w:ascii="Times New Roman" w:hAnsi="Times New Roman" w:cs="Times New Roman"/>
          <w:sz w:val="28"/>
          <w:szCs w:val="28"/>
        </w:rPr>
        <w:t>Дополнить подпункт 12 пункта 8</w:t>
      </w:r>
      <w:bookmarkStart w:id="16" w:name="_GoBack"/>
      <w:bookmarkEnd w:id="16"/>
      <w:r>
        <w:rPr>
          <w:rFonts w:ascii="Times New Roman" w:hAnsi="Times New Roman" w:cs="Times New Roman"/>
          <w:sz w:val="28"/>
          <w:szCs w:val="28"/>
        </w:rPr>
        <w:t xml:space="preserve">6 </w:t>
      </w:r>
      <w:r w:rsidR="00D96096" w:rsidRPr="00CA4727">
        <w:rPr>
          <w:rFonts w:ascii="Times New Roman" w:hAnsi="Times New Roman" w:cs="Times New Roman"/>
          <w:sz w:val="28"/>
          <w:szCs w:val="28"/>
        </w:rPr>
        <w:t xml:space="preserve">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утвержденного постановлением главы </w:t>
      </w:r>
      <w:proofErr w:type="spellStart"/>
      <w:r w:rsidR="00B360BC">
        <w:rPr>
          <w:rFonts w:ascii="Times New Roman" w:hAnsi="Times New Roman" w:cs="Times New Roman"/>
          <w:sz w:val="28"/>
          <w:szCs w:val="28"/>
        </w:rPr>
        <w:t>Степнинского</w:t>
      </w:r>
      <w:proofErr w:type="spellEnd"/>
      <w:r w:rsidR="00CA4727" w:rsidRPr="00CA4727">
        <w:rPr>
          <w:rFonts w:ascii="Times New Roman" w:hAnsi="Times New Roman" w:cs="Times New Roman"/>
          <w:sz w:val="28"/>
          <w:szCs w:val="28"/>
        </w:rPr>
        <w:t xml:space="preserve"> </w:t>
      </w:r>
      <w:r w:rsidR="00D96096" w:rsidRPr="00CA4727">
        <w:rPr>
          <w:rFonts w:ascii="Times New Roman" w:hAnsi="Times New Roman" w:cs="Times New Roman"/>
          <w:sz w:val="28"/>
          <w:szCs w:val="28"/>
        </w:rPr>
        <w:t>сельского поселения  от</w:t>
      </w:r>
      <w:r w:rsidR="00B360BC">
        <w:rPr>
          <w:rFonts w:ascii="Times New Roman" w:hAnsi="Times New Roman" w:cs="Times New Roman"/>
          <w:sz w:val="28"/>
          <w:szCs w:val="28"/>
        </w:rPr>
        <w:t xml:space="preserve"> </w:t>
      </w:r>
      <w:r w:rsidR="00D96096" w:rsidRPr="00CA4727">
        <w:rPr>
          <w:rFonts w:ascii="Times New Roman" w:hAnsi="Times New Roman" w:cs="Times New Roman"/>
          <w:sz w:val="28"/>
          <w:szCs w:val="28"/>
        </w:rPr>
        <w:t>2</w:t>
      </w:r>
      <w:r w:rsidR="00B360BC">
        <w:rPr>
          <w:rFonts w:ascii="Times New Roman" w:hAnsi="Times New Roman" w:cs="Times New Roman"/>
          <w:sz w:val="28"/>
          <w:szCs w:val="28"/>
        </w:rPr>
        <w:t>4</w:t>
      </w:r>
      <w:r w:rsidR="00D96096" w:rsidRPr="00CA4727">
        <w:rPr>
          <w:rFonts w:ascii="Times New Roman" w:hAnsi="Times New Roman" w:cs="Times New Roman"/>
          <w:sz w:val="28"/>
          <w:szCs w:val="28"/>
        </w:rPr>
        <w:t xml:space="preserve">.05.2019 № </w:t>
      </w:r>
      <w:r w:rsidR="00B360BC">
        <w:rPr>
          <w:rFonts w:ascii="Times New Roman" w:hAnsi="Times New Roman" w:cs="Times New Roman"/>
          <w:sz w:val="28"/>
          <w:szCs w:val="28"/>
        </w:rPr>
        <w:t>27</w:t>
      </w:r>
      <w:r w:rsidR="00D96096" w:rsidRPr="00CA4727">
        <w:rPr>
          <w:rFonts w:ascii="Times New Roman" w:hAnsi="Times New Roman" w:cs="Times New Roman"/>
          <w:sz w:val="28"/>
          <w:szCs w:val="28"/>
        </w:rPr>
        <w:t>, после слов «право заявителя» дополнить словами «или кадастрового инженера».</w:t>
      </w:r>
    </w:p>
    <w:p w:rsidR="00D96096" w:rsidRPr="00FA3384" w:rsidRDefault="00692CE4" w:rsidP="00CA4727">
      <w:pPr>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D96096" w:rsidRPr="00FA3384">
        <w:rPr>
          <w:rFonts w:ascii="Times New Roman" w:hAnsi="Times New Roman" w:cs="Times New Roman"/>
          <w:sz w:val="28"/>
          <w:szCs w:val="28"/>
        </w:rPr>
        <w:t>.Обнародовать данное постановление.</w:t>
      </w:r>
    </w:p>
    <w:p w:rsidR="00D96096" w:rsidRPr="00FA3384" w:rsidRDefault="00692CE4" w:rsidP="00CA4727">
      <w:pPr>
        <w:spacing w:after="0"/>
        <w:ind w:firstLine="540"/>
        <w:jc w:val="both"/>
        <w:rPr>
          <w:rFonts w:ascii="Times New Roman" w:hAnsi="Times New Roman" w:cs="Times New Roman"/>
          <w:sz w:val="28"/>
          <w:szCs w:val="28"/>
        </w:rPr>
      </w:pPr>
      <w:r>
        <w:rPr>
          <w:rFonts w:ascii="Times New Roman" w:hAnsi="Times New Roman" w:cs="Times New Roman"/>
          <w:sz w:val="28"/>
          <w:szCs w:val="28"/>
        </w:rPr>
        <w:t>5</w:t>
      </w:r>
      <w:r w:rsidR="00CA4727">
        <w:rPr>
          <w:rFonts w:ascii="Times New Roman" w:hAnsi="Times New Roman" w:cs="Times New Roman"/>
          <w:sz w:val="28"/>
          <w:szCs w:val="28"/>
        </w:rPr>
        <w:t>.</w:t>
      </w:r>
      <w:r w:rsidR="00D96096" w:rsidRPr="00FA3384">
        <w:rPr>
          <w:rFonts w:ascii="Times New Roman" w:hAnsi="Times New Roman" w:cs="Times New Roman"/>
          <w:sz w:val="28"/>
          <w:szCs w:val="28"/>
        </w:rPr>
        <w:t xml:space="preserve"> </w:t>
      </w:r>
      <w:proofErr w:type="gramStart"/>
      <w:r w:rsidR="00D96096" w:rsidRPr="00FA3384">
        <w:rPr>
          <w:rFonts w:ascii="Times New Roman" w:hAnsi="Times New Roman" w:cs="Times New Roman"/>
          <w:sz w:val="28"/>
          <w:szCs w:val="28"/>
        </w:rPr>
        <w:t>Контроль за</w:t>
      </w:r>
      <w:proofErr w:type="gramEnd"/>
      <w:r w:rsidR="00D96096" w:rsidRPr="00FA3384">
        <w:rPr>
          <w:rFonts w:ascii="Times New Roman" w:hAnsi="Times New Roman" w:cs="Times New Roman"/>
          <w:sz w:val="28"/>
          <w:szCs w:val="28"/>
        </w:rPr>
        <w:t xml:space="preserve"> исполнением данного постановления оставляю за собой.</w:t>
      </w:r>
    </w:p>
    <w:p w:rsidR="00D96096" w:rsidRPr="00FA3384" w:rsidRDefault="00D96096" w:rsidP="00CA4727">
      <w:pPr>
        <w:spacing w:after="0"/>
        <w:ind w:firstLine="540"/>
        <w:jc w:val="both"/>
        <w:rPr>
          <w:rFonts w:ascii="Times New Roman" w:hAnsi="Times New Roman" w:cs="Times New Roman"/>
          <w:sz w:val="28"/>
          <w:szCs w:val="28"/>
        </w:rPr>
      </w:pPr>
    </w:p>
    <w:p w:rsidR="00D96096" w:rsidRPr="00FA3384" w:rsidRDefault="00D96096" w:rsidP="00CA4727">
      <w:pPr>
        <w:spacing w:after="0"/>
        <w:ind w:firstLine="540"/>
        <w:jc w:val="both"/>
        <w:rPr>
          <w:rFonts w:ascii="Times New Roman" w:hAnsi="Times New Roman" w:cs="Times New Roman"/>
          <w:sz w:val="28"/>
          <w:szCs w:val="28"/>
        </w:rPr>
      </w:pPr>
      <w:r w:rsidRPr="00FA3384">
        <w:rPr>
          <w:rFonts w:ascii="Times New Roman" w:hAnsi="Times New Roman" w:cs="Times New Roman"/>
          <w:sz w:val="28"/>
          <w:szCs w:val="28"/>
        </w:rPr>
        <w:t xml:space="preserve">Глава </w:t>
      </w:r>
      <w:proofErr w:type="spellStart"/>
      <w:r w:rsidR="00B360BC">
        <w:rPr>
          <w:rFonts w:ascii="Times New Roman" w:hAnsi="Times New Roman" w:cs="Times New Roman"/>
          <w:sz w:val="28"/>
          <w:szCs w:val="28"/>
        </w:rPr>
        <w:t>Степнинского</w:t>
      </w:r>
      <w:proofErr w:type="spellEnd"/>
    </w:p>
    <w:p w:rsidR="00D96096" w:rsidRDefault="00D96096" w:rsidP="00CA4727">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sidR="00B360BC">
        <w:rPr>
          <w:rFonts w:ascii="Times New Roman" w:hAnsi="Times New Roman" w:cs="Times New Roman"/>
          <w:sz w:val="28"/>
          <w:szCs w:val="28"/>
        </w:rPr>
        <w:t>Р.А.Лепший</w:t>
      </w:r>
      <w:proofErr w:type="spellEnd"/>
    </w:p>
    <w:p w:rsidR="00282650" w:rsidRPr="00CA4727" w:rsidRDefault="00282650" w:rsidP="00CA4727">
      <w:pPr>
        <w:spacing w:after="0"/>
        <w:ind w:firstLine="540"/>
        <w:jc w:val="both"/>
        <w:rPr>
          <w:rFonts w:ascii="Times New Roman" w:hAnsi="Times New Roman" w:cs="Times New Roman"/>
          <w:sz w:val="28"/>
          <w:szCs w:val="28"/>
        </w:rPr>
      </w:pPr>
    </w:p>
    <w:p w:rsidR="00CA4727" w:rsidRPr="00CA4727" w:rsidRDefault="00CA4727" w:rsidP="00CA4727">
      <w:pPr>
        <w:spacing w:after="0"/>
        <w:ind w:firstLine="540"/>
        <w:jc w:val="both"/>
        <w:rPr>
          <w:rFonts w:ascii="Times New Roman" w:hAnsi="Times New Roman" w:cs="Times New Roman"/>
          <w:sz w:val="28"/>
          <w:szCs w:val="28"/>
        </w:rPr>
      </w:pPr>
    </w:p>
    <w:sectPr w:rsidR="00CA4727" w:rsidRPr="00CA4727" w:rsidSect="003979F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6096"/>
    <w:rsid w:val="000E154C"/>
    <w:rsid w:val="00282650"/>
    <w:rsid w:val="0053664B"/>
    <w:rsid w:val="00692CE4"/>
    <w:rsid w:val="00797C52"/>
    <w:rsid w:val="0081686A"/>
    <w:rsid w:val="00862EA7"/>
    <w:rsid w:val="00A15E36"/>
    <w:rsid w:val="00A64FBC"/>
    <w:rsid w:val="00B360BC"/>
    <w:rsid w:val="00C67D2A"/>
    <w:rsid w:val="00CA4727"/>
    <w:rsid w:val="00D96096"/>
    <w:rsid w:val="00F80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96"/>
    <w:rPr>
      <w:rFonts w:ascii="Calibri" w:eastAsia="Calibri" w:hAnsi="Calibri" w:cs="Calibri"/>
    </w:rPr>
  </w:style>
  <w:style w:type="paragraph" w:styleId="1">
    <w:name w:val="heading 1"/>
    <w:aliases w:val="Глава"/>
    <w:basedOn w:val="a"/>
    <w:next w:val="a"/>
    <w:link w:val="10"/>
    <w:uiPriority w:val="99"/>
    <w:qFormat/>
    <w:rsid w:val="00D9609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9"/>
    <w:qFormat/>
    <w:rsid w:val="00D9609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9609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9609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D96096"/>
    <w:rPr>
      <w:rFonts w:ascii="Arial" w:eastAsia="Calibri" w:hAnsi="Arial" w:cs="Arial"/>
      <w:b/>
      <w:bCs/>
      <w:sz w:val="26"/>
      <w:szCs w:val="26"/>
    </w:rPr>
  </w:style>
  <w:style w:type="character" w:customStyle="1" w:styleId="40">
    <w:name w:val="Заголовок 4 Знак"/>
    <w:basedOn w:val="a0"/>
    <w:link w:val="4"/>
    <w:uiPriority w:val="99"/>
    <w:rsid w:val="00D96096"/>
    <w:rPr>
      <w:rFonts w:ascii="Calibri" w:eastAsia="Calibri" w:hAnsi="Calibri" w:cs="Calibri"/>
      <w:b/>
      <w:bCs/>
      <w:sz w:val="28"/>
      <w:szCs w:val="28"/>
    </w:rPr>
  </w:style>
  <w:style w:type="paragraph" w:customStyle="1" w:styleId="ConsPlusNormal">
    <w:name w:val="ConsPlusNormal"/>
    <w:uiPriority w:val="99"/>
    <w:rsid w:val="00D960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D96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096"/>
    <w:rPr>
      <w:rFonts w:ascii="Calibri" w:eastAsia="Calibri" w:hAnsi="Calibri" w:cs="Calibri"/>
    </w:rPr>
  </w:style>
  <w:style w:type="paragraph" w:styleId="a5">
    <w:name w:val="No Spacing"/>
    <w:uiPriority w:val="99"/>
    <w:qFormat/>
    <w:rsid w:val="00D96096"/>
    <w:pPr>
      <w:spacing w:after="0" w:line="240" w:lineRule="auto"/>
    </w:pPr>
    <w:rPr>
      <w:rFonts w:ascii="Calibri" w:eastAsia="Calibri" w:hAnsi="Calibri" w:cs="Calibri"/>
      <w:lang w:eastAsia="ru-RU"/>
    </w:rPr>
  </w:style>
  <w:style w:type="paragraph" w:styleId="a6">
    <w:name w:val="List Paragraph"/>
    <w:basedOn w:val="a"/>
    <w:uiPriority w:val="34"/>
    <w:qFormat/>
    <w:rsid w:val="00D96096"/>
    <w:pPr>
      <w:ind w:left="720"/>
      <w:contextualSpacing/>
    </w:pPr>
  </w:style>
</w:styles>
</file>

<file path=word/webSettings.xml><?xml version="1.0" encoding="utf-8"?>
<w:webSettings xmlns:r="http://schemas.openxmlformats.org/officeDocument/2006/relationships" xmlns:w="http://schemas.openxmlformats.org/wordprocessingml/2006/main">
  <w:divs>
    <w:div w:id="7074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57122/" TargetMode="External"/><Relationship Id="rId12" Type="http://schemas.openxmlformats.org/officeDocument/2006/relationships/hyperlink" Target="http://www.consultant.ru/document/cons_doc_LAW_382667/fab39903f99e05a7d844ea80d3dd317d0587c2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57122/" TargetMode="External"/><Relationship Id="rId11" Type="http://schemas.openxmlformats.org/officeDocument/2006/relationships/hyperlink" Target="http://www.consultant.ru/document/cons_doc_LAW_383445/" TargetMode="External"/><Relationship Id="rId5" Type="http://schemas.openxmlformats.org/officeDocument/2006/relationships/webSettings" Target="webSettings.xml"/><Relationship Id="rId10" Type="http://schemas.openxmlformats.org/officeDocument/2006/relationships/hyperlink" Target="http://www.consultant.ru/document/cons_doc_LAW_383445/" TargetMode="External"/><Relationship Id="rId4" Type="http://schemas.openxmlformats.org/officeDocument/2006/relationships/settings" Target="settings.xml"/><Relationship Id="rId9" Type="http://schemas.openxmlformats.org/officeDocument/2006/relationships/hyperlink" Target="http://www.consultant.ru/document/cons_doc_LAW_3571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1D18-814A-4873-A3C9-5448CBDE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7</cp:revision>
  <cp:lastPrinted>2022-06-02T05:26:00Z</cp:lastPrinted>
  <dcterms:created xsi:type="dcterms:W3CDTF">2022-05-18T09:12:00Z</dcterms:created>
  <dcterms:modified xsi:type="dcterms:W3CDTF">2022-06-02T05:27:00Z</dcterms:modified>
</cp:coreProperties>
</file>