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B" w:rsidRPr="0083626A" w:rsidRDefault="00B77FEB" w:rsidP="00B77FEB">
      <w:pPr>
        <w:keepNext/>
        <w:keepLines/>
        <w:spacing w:after="0"/>
        <w:jc w:val="center"/>
        <w:rPr>
          <w:rFonts w:ascii="Times New Roman" w:hAnsi="Times New Roman" w:cs="Times New Roman"/>
          <w:sz w:val="24"/>
          <w:szCs w:val="24"/>
        </w:rPr>
      </w:pPr>
      <w:r w:rsidRPr="0083626A">
        <w:rPr>
          <w:rFonts w:ascii="Times New Roman" w:hAnsi="Times New Roman" w:cs="Times New Roman"/>
          <w:sz w:val="24"/>
          <w:szCs w:val="24"/>
        </w:rPr>
        <w:t>Российская Федерация</w:t>
      </w:r>
    </w:p>
    <w:p w:rsidR="00B77FEB" w:rsidRPr="0083626A" w:rsidRDefault="00B77FEB" w:rsidP="00B77FEB">
      <w:pPr>
        <w:keepNext/>
        <w:keepLines/>
        <w:spacing w:after="0"/>
        <w:jc w:val="center"/>
        <w:rPr>
          <w:rFonts w:ascii="Times New Roman" w:hAnsi="Times New Roman" w:cs="Times New Roman"/>
          <w:sz w:val="24"/>
          <w:szCs w:val="24"/>
        </w:rPr>
      </w:pPr>
      <w:r w:rsidRPr="0083626A">
        <w:rPr>
          <w:rFonts w:ascii="Times New Roman" w:hAnsi="Times New Roman" w:cs="Times New Roman"/>
          <w:sz w:val="24"/>
          <w:szCs w:val="24"/>
        </w:rPr>
        <w:t xml:space="preserve">Глава </w:t>
      </w:r>
      <w:r w:rsidR="00913F67" w:rsidRPr="0083626A">
        <w:rPr>
          <w:rFonts w:ascii="Times New Roman" w:hAnsi="Times New Roman" w:cs="Times New Roman"/>
          <w:sz w:val="24"/>
          <w:szCs w:val="24"/>
        </w:rPr>
        <w:t>Степнинского</w:t>
      </w:r>
      <w:r w:rsidRPr="0083626A">
        <w:rPr>
          <w:rFonts w:ascii="Times New Roman" w:hAnsi="Times New Roman" w:cs="Times New Roman"/>
          <w:sz w:val="24"/>
          <w:szCs w:val="24"/>
        </w:rPr>
        <w:t xml:space="preserve"> сельского поселения</w:t>
      </w:r>
    </w:p>
    <w:p w:rsidR="00B77FEB" w:rsidRPr="0083626A" w:rsidRDefault="00B77FEB" w:rsidP="00B77FEB">
      <w:pPr>
        <w:keepNext/>
        <w:keepLines/>
        <w:spacing w:after="0"/>
        <w:jc w:val="center"/>
        <w:rPr>
          <w:rFonts w:ascii="Times New Roman" w:hAnsi="Times New Roman" w:cs="Times New Roman"/>
          <w:sz w:val="24"/>
          <w:szCs w:val="24"/>
        </w:rPr>
      </w:pPr>
      <w:r w:rsidRPr="0083626A">
        <w:rPr>
          <w:rFonts w:ascii="Times New Roman" w:hAnsi="Times New Roman" w:cs="Times New Roman"/>
          <w:sz w:val="24"/>
          <w:szCs w:val="24"/>
        </w:rPr>
        <w:t>Марьяновского муниципального района Омской области</w:t>
      </w:r>
    </w:p>
    <w:p w:rsidR="00B77FEB" w:rsidRPr="0083626A" w:rsidRDefault="00B77FEB" w:rsidP="00B77FEB">
      <w:pPr>
        <w:keepNext/>
        <w:keepLines/>
        <w:spacing w:after="0"/>
        <w:jc w:val="center"/>
        <w:rPr>
          <w:rFonts w:ascii="Times New Roman" w:hAnsi="Times New Roman" w:cs="Times New Roman"/>
          <w:sz w:val="24"/>
          <w:szCs w:val="24"/>
        </w:rPr>
      </w:pPr>
      <w:r w:rsidRPr="0083626A">
        <w:rPr>
          <w:rFonts w:ascii="Times New Roman" w:hAnsi="Times New Roman" w:cs="Times New Roman"/>
          <w:sz w:val="24"/>
          <w:szCs w:val="24"/>
        </w:rPr>
        <w:t>ПОСТАНОВЛЕНИЕ</w:t>
      </w:r>
    </w:p>
    <w:p w:rsidR="00B77FEB" w:rsidRPr="0083626A" w:rsidRDefault="00B77FEB" w:rsidP="00B77FEB">
      <w:pPr>
        <w:keepNext/>
        <w:keepLines/>
        <w:jc w:val="center"/>
        <w:rPr>
          <w:rFonts w:ascii="Times New Roman" w:hAnsi="Times New Roman" w:cs="Times New Roman"/>
          <w:sz w:val="24"/>
          <w:szCs w:val="24"/>
        </w:rPr>
      </w:pPr>
    </w:p>
    <w:p w:rsidR="00B77FEB" w:rsidRPr="0083626A" w:rsidRDefault="00913F67" w:rsidP="00B77FEB">
      <w:pPr>
        <w:keepNext/>
        <w:keepLines/>
        <w:jc w:val="center"/>
        <w:rPr>
          <w:rFonts w:ascii="Times New Roman" w:hAnsi="Times New Roman" w:cs="Times New Roman"/>
          <w:sz w:val="24"/>
          <w:szCs w:val="24"/>
        </w:rPr>
      </w:pPr>
      <w:r w:rsidRPr="0083626A">
        <w:rPr>
          <w:rFonts w:ascii="Times New Roman" w:hAnsi="Times New Roman" w:cs="Times New Roman"/>
          <w:sz w:val="24"/>
          <w:szCs w:val="24"/>
        </w:rPr>
        <w:t>01</w:t>
      </w:r>
      <w:r w:rsidR="00B77FEB" w:rsidRPr="0083626A">
        <w:rPr>
          <w:rFonts w:ascii="Times New Roman" w:hAnsi="Times New Roman" w:cs="Times New Roman"/>
          <w:sz w:val="24"/>
          <w:szCs w:val="24"/>
        </w:rPr>
        <w:t>.0</w:t>
      </w:r>
      <w:r w:rsidRPr="0083626A">
        <w:rPr>
          <w:rFonts w:ascii="Times New Roman" w:hAnsi="Times New Roman" w:cs="Times New Roman"/>
          <w:sz w:val="24"/>
          <w:szCs w:val="24"/>
        </w:rPr>
        <w:t>7</w:t>
      </w:r>
      <w:r w:rsidR="00B77FEB" w:rsidRPr="0083626A">
        <w:rPr>
          <w:rFonts w:ascii="Times New Roman" w:hAnsi="Times New Roman" w:cs="Times New Roman"/>
          <w:sz w:val="24"/>
          <w:szCs w:val="24"/>
        </w:rPr>
        <w:t>.202</w:t>
      </w:r>
      <w:r w:rsidR="0083626A" w:rsidRPr="0083626A">
        <w:rPr>
          <w:rFonts w:ascii="Times New Roman" w:hAnsi="Times New Roman" w:cs="Times New Roman"/>
          <w:sz w:val="24"/>
          <w:szCs w:val="24"/>
        </w:rPr>
        <w:t>4</w:t>
      </w:r>
      <w:r w:rsidR="00B77FEB" w:rsidRPr="0083626A">
        <w:rPr>
          <w:rFonts w:ascii="Times New Roman" w:hAnsi="Times New Roman" w:cs="Times New Roman"/>
          <w:sz w:val="24"/>
          <w:szCs w:val="24"/>
        </w:rPr>
        <w:t xml:space="preserve">                                                                                                   №</w:t>
      </w:r>
      <w:r w:rsidRPr="0083626A">
        <w:rPr>
          <w:rFonts w:ascii="Times New Roman" w:hAnsi="Times New Roman" w:cs="Times New Roman"/>
          <w:sz w:val="24"/>
          <w:szCs w:val="24"/>
        </w:rPr>
        <w:t>34</w:t>
      </w:r>
      <w:r w:rsidR="00B77FEB" w:rsidRPr="0083626A">
        <w:rPr>
          <w:rFonts w:ascii="Times New Roman" w:hAnsi="Times New Roman" w:cs="Times New Roman"/>
          <w:sz w:val="24"/>
          <w:szCs w:val="24"/>
        </w:rPr>
        <w:t xml:space="preserve"> </w:t>
      </w:r>
    </w:p>
    <w:p w:rsidR="00B77FEB" w:rsidRPr="0083626A" w:rsidRDefault="00B77FEB" w:rsidP="00B77FEB">
      <w:pPr>
        <w:pStyle w:val="2"/>
        <w:keepNext w:val="0"/>
        <w:keepLines w:val="0"/>
        <w:autoSpaceDE w:val="0"/>
        <w:autoSpaceDN w:val="0"/>
        <w:adjustRightInd w:val="0"/>
        <w:spacing w:before="0"/>
        <w:jc w:val="both"/>
        <w:rPr>
          <w:rFonts w:ascii="Times New Roman" w:hAnsi="Times New Roman" w:cs="Times New Roman"/>
          <w:b w:val="0"/>
          <w:color w:val="auto"/>
          <w:sz w:val="24"/>
          <w:szCs w:val="24"/>
        </w:rPr>
      </w:pPr>
      <w:r w:rsidRPr="0083626A">
        <w:rPr>
          <w:rFonts w:ascii="Times New Roman" w:hAnsi="Times New Roman" w:cs="Times New Roman"/>
          <w:b w:val="0"/>
          <w:color w:val="auto"/>
          <w:sz w:val="24"/>
          <w:szCs w:val="24"/>
        </w:rPr>
        <w:t>Об административном регламенте предоставления муниципальной услуги «</w:t>
      </w:r>
      <w:r w:rsidR="004F18A4" w:rsidRPr="0083626A">
        <w:rPr>
          <w:rFonts w:ascii="Times New Roman" w:hAnsi="Times New Roman" w:cs="Times New Roman"/>
          <w:b w:val="0"/>
          <w:color w:val="auto"/>
          <w:sz w:val="24"/>
          <w:szCs w:val="24"/>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w:t>
      </w:r>
      <w:r w:rsidR="00913F67" w:rsidRPr="0083626A">
        <w:rPr>
          <w:rFonts w:ascii="Times New Roman" w:hAnsi="Times New Roman" w:cs="Times New Roman"/>
          <w:b w:val="0"/>
          <w:color w:val="auto"/>
          <w:sz w:val="24"/>
          <w:szCs w:val="24"/>
        </w:rPr>
        <w:t>Степнинского</w:t>
      </w:r>
      <w:r w:rsidR="004F18A4" w:rsidRPr="0083626A">
        <w:rPr>
          <w:rFonts w:ascii="Times New Roman" w:hAnsi="Times New Roman" w:cs="Times New Roman"/>
          <w:b w:val="0"/>
          <w:color w:val="auto"/>
          <w:sz w:val="24"/>
          <w:szCs w:val="24"/>
        </w:rPr>
        <w:t xml:space="preserve"> сельского поселения</w:t>
      </w:r>
      <w:r w:rsidRPr="0083626A">
        <w:rPr>
          <w:rFonts w:ascii="Times New Roman" w:hAnsi="Times New Roman" w:cs="Times New Roman"/>
          <w:b w:val="0"/>
          <w:color w:val="auto"/>
          <w:sz w:val="24"/>
          <w:szCs w:val="24"/>
        </w:rPr>
        <w:t>»</w:t>
      </w:r>
    </w:p>
    <w:p w:rsidR="00B77FEB" w:rsidRPr="0083626A" w:rsidRDefault="00B77FEB" w:rsidP="00B77FEB">
      <w:pPr>
        <w:ind w:firstLine="709"/>
        <w:jc w:val="both"/>
        <w:rPr>
          <w:rFonts w:ascii="Times New Roman" w:hAnsi="Times New Roman" w:cs="Times New Roman"/>
          <w:sz w:val="24"/>
          <w:szCs w:val="24"/>
        </w:rPr>
      </w:pPr>
    </w:p>
    <w:p w:rsidR="00B77FEB" w:rsidRPr="0083626A" w:rsidRDefault="00B77FEB" w:rsidP="00B77FEB">
      <w:pPr>
        <w:autoSpaceDE w:val="0"/>
        <w:autoSpaceDN w:val="0"/>
        <w:adjustRightInd w:val="0"/>
        <w:ind w:firstLine="540"/>
        <w:jc w:val="both"/>
        <w:rPr>
          <w:rFonts w:ascii="Times New Roman" w:hAnsi="Times New Roman" w:cs="Times New Roman"/>
          <w:sz w:val="24"/>
          <w:szCs w:val="24"/>
        </w:rPr>
      </w:pPr>
      <w:r w:rsidRPr="0083626A">
        <w:rPr>
          <w:rFonts w:ascii="Times New Roman" w:hAnsi="Times New Roman" w:cs="Times New Roman"/>
          <w:sz w:val="24"/>
          <w:szCs w:val="24"/>
        </w:rPr>
        <w:t xml:space="preserve">В соответствии с Земельным </w:t>
      </w:r>
      <w:hyperlink r:id="rId5" w:history="1">
        <w:r w:rsidRPr="0083626A">
          <w:rPr>
            <w:rFonts w:ascii="Times New Roman" w:hAnsi="Times New Roman" w:cs="Times New Roman"/>
            <w:sz w:val="24"/>
            <w:szCs w:val="24"/>
          </w:rPr>
          <w:t>кодексом</w:t>
        </w:r>
      </w:hyperlink>
      <w:r w:rsidRPr="0083626A">
        <w:rPr>
          <w:rFonts w:ascii="Times New Roman" w:hAnsi="Times New Roman" w:cs="Times New Roman"/>
          <w:sz w:val="24"/>
          <w:szCs w:val="24"/>
        </w:rPr>
        <w:t xml:space="preserve"> Российской Федерации,  Федеральным </w:t>
      </w:r>
      <w:hyperlink r:id="rId6" w:history="1">
        <w:r w:rsidRPr="0083626A">
          <w:rPr>
            <w:rFonts w:ascii="Times New Roman" w:hAnsi="Times New Roman" w:cs="Times New Roman"/>
            <w:sz w:val="24"/>
            <w:szCs w:val="24"/>
          </w:rPr>
          <w:t>законом</w:t>
        </w:r>
      </w:hyperlink>
      <w:r w:rsidRPr="0083626A">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7" w:history="1">
        <w:r w:rsidRPr="0083626A">
          <w:rPr>
            <w:rFonts w:ascii="Times New Roman" w:hAnsi="Times New Roman" w:cs="Times New Roman"/>
            <w:sz w:val="24"/>
            <w:szCs w:val="24"/>
          </w:rPr>
          <w:t>законом</w:t>
        </w:r>
      </w:hyperlink>
      <w:r w:rsidRPr="0083626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Уставом </w:t>
      </w:r>
      <w:r w:rsidR="00913F67" w:rsidRPr="0083626A">
        <w:rPr>
          <w:rFonts w:ascii="Times New Roman" w:hAnsi="Times New Roman" w:cs="Times New Roman"/>
          <w:sz w:val="24"/>
          <w:szCs w:val="24"/>
        </w:rPr>
        <w:t>Степнинского</w:t>
      </w:r>
      <w:r w:rsidRPr="0083626A">
        <w:rPr>
          <w:rFonts w:ascii="Times New Roman" w:hAnsi="Times New Roman" w:cs="Times New Roman"/>
          <w:sz w:val="24"/>
          <w:szCs w:val="24"/>
        </w:rPr>
        <w:t xml:space="preserve"> сельского поселения</w:t>
      </w:r>
      <w:r w:rsidR="0083626A">
        <w:rPr>
          <w:rFonts w:ascii="Times New Roman" w:hAnsi="Times New Roman" w:cs="Times New Roman"/>
          <w:sz w:val="24"/>
          <w:szCs w:val="24"/>
        </w:rPr>
        <w:t>.</w:t>
      </w:r>
    </w:p>
    <w:p w:rsidR="00B77FEB" w:rsidRPr="0083626A" w:rsidRDefault="00B77FEB" w:rsidP="00B77FEB">
      <w:pPr>
        <w:ind w:firstLine="709"/>
        <w:jc w:val="both"/>
        <w:rPr>
          <w:rFonts w:ascii="Times New Roman" w:hAnsi="Times New Roman" w:cs="Times New Roman"/>
          <w:sz w:val="24"/>
          <w:szCs w:val="24"/>
        </w:rPr>
      </w:pPr>
      <w:r w:rsidRPr="0083626A">
        <w:rPr>
          <w:rFonts w:ascii="Times New Roman" w:hAnsi="Times New Roman" w:cs="Times New Roman"/>
          <w:sz w:val="24"/>
          <w:szCs w:val="24"/>
        </w:rPr>
        <w:t>ПОСТАНОВЛЯЮ:</w:t>
      </w:r>
    </w:p>
    <w:p w:rsidR="00B77FEB" w:rsidRPr="0083626A" w:rsidRDefault="00B77FEB" w:rsidP="00B77FEB">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r w:rsidRPr="0083626A">
        <w:rPr>
          <w:rFonts w:ascii="Times New Roman" w:hAnsi="Times New Roman" w:cs="Times New Roman"/>
          <w:b w:val="0"/>
          <w:color w:val="auto"/>
          <w:sz w:val="24"/>
          <w:szCs w:val="24"/>
        </w:rPr>
        <w:t xml:space="preserve">1. Утвердить административный регламент предоставления муниципальной услуги </w:t>
      </w:r>
      <w:r w:rsidRPr="0083626A">
        <w:rPr>
          <w:rFonts w:ascii="Times New Roman" w:eastAsiaTheme="minorHAnsi" w:hAnsi="Times New Roman" w:cs="Times New Roman"/>
          <w:b w:val="0"/>
          <w:color w:val="auto"/>
          <w:sz w:val="24"/>
          <w:szCs w:val="24"/>
          <w:lang w:eastAsia="en-US"/>
        </w:rPr>
        <w:t xml:space="preserve">«Выдача </w:t>
      </w:r>
      <w:r w:rsidR="0082054F" w:rsidRPr="0083626A">
        <w:rPr>
          <w:rFonts w:ascii="Times New Roman" w:eastAsiaTheme="minorHAnsi" w:hAnsi="Times New Roman" w:cs="Times New Roman"/>
          <w:b w:val="0"/>
          <w:color w:val="auto"/>
          <w:sz w:val="24"/>
          <w:szCs w:val="24"/>
          <w:lang w:eastAsia="en-US"/>
        </w:rPr>
        <w:t>разрешения на</w:t>
      </w:r>
      <w:r w:rsidRPr="0083626A">
        <w:rPr>
          <w:rFonts w:ascii="Times New Roman" w:eastAsiaTheme="minorHAnsi" w:hAnsi="Times New Roman" w:cs="Times New Roman"/>
          <w:b w:val="0"/>
          <w:color w:val="auto"/>
          <w:sz w:val="24"/>
          <w:szCs w:val="24"/>
          <w:lang w:eastAsia="en-US"/>
        </w:rPr>
        <w:t xml:space="preserve">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Pr="0083626A">
        <w:rPr>
          <w:rFonts w:ascii="Times New Roman" w:hAnsi="Times New Roman" w:cs="Times New Roman"/>
          <w:b w:val="0"/>
          <w:color w:val="auto"/>
          <w:sz w:val="24"/>
          <w:szCs w:val="24"/>
        </w:rPr>
        <w:t xml:space="preserve"> </w:t>
      </w:r>
      <w:proofErr w:type="gramStart"/>
      <w:r w:rsidRPr="0083626A">
        <w:rPr>
          <w:rFonts w:ascii="Times New Roman" w:hAnsi="Times New Roman" w:cs="Times New Roman"/>
          <w:b w:val="0"/>
          <w:color w:val="auto"/>
          <w:sz w:val="24"/>
          <w:szCs w:val="24"/>
        </w:rPr>
        <w:t>согласно приложения</w:t>
      </w:r>
      <w:proofErr w:type="gramEnd"/>
      <w:r w:rsidRPr="0083626A">
        <w:rPr>
          <w:rFonts w:ascii="Times New Roman" w:hAnsi="Times New Roman" w:cs="Times New Roman"/>
          <w:b w:val="0"/>
          <w:color w:val="auto"/>
          <w:sz w:val="24"/>
          <w:szCs w:val="24"/>
        </w:rPr>
        <w:t xml:space="preserve"> к настоящему постановлению.</w:t>
      </w:r>
    </w:p>
    <w:p w:rsidR="00B77FEB" w:rsidRPr="0083626A" w:rsidRDefault="00B77FEB" w:rsidP="00B77FEB">
      <w:pPr>
        <w:pStyle w:val="ConsPlusNormal"/>
        <w:ind w:firstLine="708"/>
        <w:jc w:val="both"/>
        <w:rPr>
          <w:rFonts w:ascii="Times New Roman" w:hAnsi="Times New Roman" w:cs="Times New Roman"/>
          <w:sz w:val="24"/>
          <w:szCs w:val="24"/>
        </w:rPr>
      </w:pPr>
      <w:r w:rsidRPr="0083626A">
        <w:rPr>
          <w:rFonts w:ascii="Times New Roman" w:hAnsi="Times New Roman" w:cs="Times New Roman"/>
          <w:sz w:val="24"/>
          <w:szCs w:val="24"/>
        </w:rPr>
        <w:t>2. Считать утратившим</w:t>
      </w:r>
      <w:r w:rsidR="0083626A">
        <w:rPr>
          <w:rFonts w:ascii="Times New Roman" w:hAnsi="Times New Roman" w:cs="Times New Roman"/>
          <w:sz w:val="24"/>
          <w:szCs w:val="24"/>
        </w:rPr>
        <w:t>и</w:t>
      </w:r>
      <w:r w:rsidRPr="0083626A">
        <w:rPr>
          <w:rFonts w:ascii="Times New Roman" w:hAnsi="Times New Roman" w:cs="Times New Roman"/>
          <w:sz w:val="24"/>
          <w:szCs w:val="24"/>
        </w:rPr>
        <w:t xml:space="preserve"> силу</w:t>
      </w:r>
      <w:r w:rsidR="0083626A">
        <w:rPr>
          <w:rFonts w:ascii="Times New Roman" w:hAnsi="Times New Roman" w:cs="Times New Roman"/>
          <w:sz w:val="24"/>
          <w:szCs w:val="24"/>
        </w:rPr>
        <w:t>:</w:t>
      </w:r>
      <w:r w:rsidRPr="0083626A">
        <w:rPr>
          <w:rFonts w:ascii="Times New Roman" w:hAnsi="Times New Roman" w:cs="Times New Roman"/>
          <w:sz w:val="24"/>
          <w:szCs w:val="24"/>
        </w:rPr>
        <w:t xml:space="preserve"> Постановление №</w:t>
      </w:r>
      <w:r w:rsidR="00913F67" w:rsidRPr="0083626A">
        <w:rPr>
          <w:rFonts w:ascii="Times New Roman" w:hAnsi="Times New Roman" w:cs="Times New Roman"/>
          <w:sz w:val="24"/>
          <w:szCs w:val="24"/>
        </w:rPr>
        <w:t>16</w:t>
      </w:r>
      <w:r w:rsidRPr="0083626A">
        <w:rPr>
          <w:rFonts w:ascii="Times New Roman" w:hAnsi="Times New Roman" w:cs="Times New Roman"/>
          <w:sz w:val="24"/>
          <w:szCs w:val="24"/>
        </w:rPr>
        <w:t xml:space="preserve"> от </w:t>
      </w:r>
      <w:r w:rsidR="00913F67" w:rsidRPr="0083626A">
        <w:rPr>
          <w:rFonts w:ascii="Times New Roman" w:hAnsi="Times New Roman" w:cs="Times New Roman"/>
          <w:sz w:val="24"/>
          <w:szCs w:val="24"/>
        </w:rPr>
        <w:t>17</w:t>
      </w:r>
      <w:r w:rsidRPr="0083626A">
        <w:rPr>
          <w:rFonts w:ascii="Times New Roman" w:hAnsi="Times New Roman" w:cs="Times New Roman"/>
          <w:sz w:val="24"/>
          <w:szCs w:val="24"/>
        </w:rPr>
        <w:t>.0</w:t>
      </w:r>
      <w:r w:rsidR="00913F67" w:rsidRPr="0083626A">
        <w:rPr>
          <w:rFonts w:ascii="Times New Roman" w:hAnsi="Times New Roman" w:cs="Times New Roman"/>
          <w:sz w:val="24"/>
          <w:szCs w:val="24"/>
        </w:rPr>
        <w:t>3</w:t>
      </w:r>
      <w:r w:rsidRPr="0083626A">
        <w:rPr>
          <w:rFonts w:ascii="Times New Roman" w:hAnsi="Times New Roman" w:cs="Times New Roman"/>
          <w:sz w:val="24"/>
          <w:szCs w:val="24"/>
        </w:rPr>
        <w:t>.202</w:t>
      </w:r>
      <w:r w:rsidR="00913F67" w:rsidRPr="0083626A">
        <w:rPr>
          <w:rFonts w:ascii="Times New Roman" w:hAnsi="Times New Roman" w:cs="Times New Roman"/>
          <w:sz w:val="24"/>
          <w:szCs w:val="24"/>
        </w:rPr>
        <w:t>3</w:t>
      </w:r>
      <w:r w:rsidRPr="0083626A">
        <w:rPr>
          <w:rFonts w:ascii="Times New Roman" w:hAnsi="Times New Roman" w:cs="Times New Roman"/>
          <w:sz w:val="24"/>
          <w:szCs w:val="24"/>
        </w:rPr>
        <w:t xml:space="preserve"> г. </w:t>
      </w:r>
      <w:r w:rsidRPr="0083626A">
        <w:rPr>
          <w:rFonts w:ascii="Times New Roman" w:eastAsiaTheme="minorHAnsi" w:hAnsi="Times New Roman" w:cs="Times New Roman"/>
          <w:sz w:val="24"/>
          <w:szCs w:val="24"/>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00913F67" w:rsidRPr="0083626A">
        <w:rPr>
          <w:rFonts w:ascii="Times New Roman" w:eastAsiaTheme="minorHAnsi" w:hAnsi="Times New Roman" w:cs="Times New Roman"/>
          <w:sz w:val="24"/>
          <w:szCs w:val="24"/>
          <w:lang w:eastAsia="en-US"/>
        </w:rPr>
        <w:t>; Постановление №79 от 27.10.2023 «</w:t>
      </w:r>
      <w:r w:rsidR="00913F67" w:rsidRPr="0083626A">
        <w:rPr>
          <w:rFonts w:ascii="Times New Roman" w:hAnsi="Times New Roman" w:cs="Times New Roman"/>
          <w:sz w:val="24"/>
          <w:szCs w:val="24"/>
        </w:rPr>
        <w:t>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Степнинского сельского поселения»»; Постановление №89 от 19.12.2023 «О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Степнинского сельского поселения»»; Постановление  №90 от 25.12.2023 «О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Степнинского сельского поселения»»</w:t>
      </w:r>
      <w:r w:rsidR="0083626A" w:rsidRPr="0083626A">
        <w:rPr>
          <w:rFonts w:ascii="Times New Roman" w:hAnsi="Times New Roman" w:cs="Times New Roman"/>
          <w:sz w:val="24"/>
          <w:szCs w:val="24"/>
        </w:rPr>
        <w:t>.</w:t>
      </w:r>
    </w:p>
    <w:p w:rsidR="00B77FEB" w:rsidRPr="0083626A" w:rsidRDefault="00B77FEB" w:rsidP="00B77FEB">
      <w:pPr>
        <w:pStyle w:val="ConsPlusNormal"/>
        <w:jc w:val="both"/>
        <w:rPr>
          <w:rFonts w:ascii="Times New Roman" w:hAnsi="Times New Roman" w:cs="Times New Roman"/>
          <w:sz w:val="24"/>
          <w:szCs w:val="24"/>
        </w:rPr>
      </w:pPr>
      <w:r w:rsidRPr="0083626A">
        <w:rPr>
          <w:rFonts w:ascii="Times New Roman" w:hAnsi="Times New Roman" w:cs="Times New Roman"/>
          <w:sz w:val="24"/>
          <w:szCs w:val="24"/>
        </w:rPr>
        <w:t xml:space="preserve">3. Опубликовать настоящее </w:t>
      </w:r>
      <w:r w:rsidR="0082054F" w:rsidRPr="0083626A">
        <w:rPr>
          <w:rFonts w:ascii="Times New Roman" w:hAnsi="Times New Roman" w:cs="Times New Roman"/>
          <w:sz w:val="24"/>
          <w:szCs w:val="24"/>
        </w:rPr>
        <w:t>постановление в</w:t>
      </w:r>
      <w:r w:rsidRPr="0083626A">
        <w:rPr>
          <w:rFonts w:ascii="Times New Roman" w:hAnsi="Times New Roman" w:cs="Times New Roman"/>
          <w:sz w:val="24"/>
          <w:szCs w:val="24"/>
        </w:rPr>
        <w:t xml:space="preserve"> сети "Интернет" на официальном сайте Администрации </w:t>
      </w:r>
      <w:r w:rsidR="00913F67" w:rsidRPr="0083626A">
        <w:rPr>
          <w:rFonts w:ascii="Times New Roman" w:hAnsi="Times New Roman" w:cs="Times New Roman"/>
          <w:sz w:val="24"/>
          <w:szCs w:val="24"/>
        </w:rPr>
        <w:t>Степнинского</w:t>
      </w:r>
      <w:r w:rsidRPr="0083626A">
        <w:rPr>
          <w:rFonts w:ascii="Times New Roman" w:hAnsi="Times New Roman" w:cs="Times New Roman"/>
          <w:sz w:val="24"/>
          <w:szCs w:val="24"/>
        </w:rPr>
        <w:t xml:space="preserve"> сельского поселения.</w:t>
      </w:r>
    </w:p>
    <w:p w:rsidR="00B77FEB" w:rsidRPr="0083626A" w:rsidRDefault="00B77FEB" w:rsidP="00B77FEB">
      <w:pPr>
        <w:pStyle w:val="ConsPlusNormal"/>
        <w:jc w:val="both"/>
        <w:rPr>
          <w:rFonts w:ascii="Times New Roman" w:hAnsi="Times New Roman" w:cs="Times New Roman"/>
          <w:sz w:val="24"/>
          <w:szCs w:val="24"/>
        </w:rPr>
      </w:pPr>
    </w:p>
    <w:p w:rsidR="00B77FEB" w:rsidRPr="0083626A" w:rsidRDefault="00B77FEB" w:rsidP="00B77FEB">
      <w:pPr>
        <w:pStyle w:val="ConsPlusNormal"/>
        <w:jc w:val="both"/>
        <w:rPr>
          <w:rFonts w:ascii="Times New Roman" w:hAnsi="Times New Roman" w:cs="Times New Roman"/>
          <w:sz w:val="24"/>
          <w:szCs w:val="24"/>
        </w:rPr>
      </w:pPr>
    </w:p>
    <w:p w:rsidR="0083626A" w:rsidRPr="0083626A" w:rsidRDefault="00B77FEB" w:rsidP="0083626A">
      <w:pPr>
        <w:pStyle w:val="ConsPlusNormal"/>
        <w:ind w:firstLine="0"/>
        <w:jc w:val="both"/>
        <w:rPr>
          <w:rFonts w:ascii="Times New Roman" w:hAnsi="Times New Roman" w:cs="Times New Roman"/>
          <w:sz w:val="24"/>
          <w:szCs w:val="24"/>
        </w:rPr>
      </w:pPr>
      <w:r w:rsidRPr="0083626A">
        <w:rPr>
          <w:rFonts w:ascii="Times New Roman" w:hAnsi="Times New Roman" w:cs="Times New Roman"/>
          <w:sz w:val="24"/>
          <w:szCs w:val="24"/>
        </w:rPr>
        <w:t xml:space="preserve">Глава </w:t>
      </w:r>
      <w:r w:rsidR="00913F67" w:rsidRPr="0083626A">
        <w:rPr>
          <w:rFonts w:ascii="Times New Roman" w:hAnsi="Times New Roman" w:cs="Times New Roman"/>
          <w:sz w:val="24"/>
          <w:szCs w:val="24"/>
        </w:rPr>
        <w:t>Степнинского</w:t>
      </w:r>
      <w:r w:rsidRPr="0083626A">
        <w:rPr>
          <w:rFonts w:ascii="Times New Roman" w:hAnsi="Times New Roman" w:cs="Times New Roman"/>
          <w:sz w:val="24"/>
          <w:szCs w:val="24"/>
        </w:rPr>
        <w:t xml:space="preserve"> сельского поселения                               </w:t>
      </w:r>
      <w:r w:rsidR="00C152A4">
        <w:rPr>
          <w:rFonts w:ascii="Times New Roman" w:hAnsi="Times New Roman" w:cs="Times New Roman"/>
          <w:sz w:val="24"/>
          <w:szCs w:val="24"/>
        </w:rPr>
        <w:t xml:space="preserve">                </w:t>
      </w:r>
      <w:proofErr w:type="spellStart"/>
      <w:r w:rsidR="0083626A" w:rsidRPr="0083626A">
        <w:rPr>
          <w:rFonts w:ascii="Times New Roman" w:hAnsi="Times New Roman" w:cs="Times New Roman"/>
          <w:sz w:val="24"/>
          <w:szCs w:val="24"/>
        </w:rPr>
        <w:t>Р.А.Лепший</w:t>
      </w:r>
      <w:proofErr w:type="spellEnd"/>
    </w:p>
    <w:p w:rsidR="0083626A" w:rsidRPr="0083626A" w:rsidRDefault="0083626A">
      <w:pPr>
        <w:rPr>
          <w:rFonts w:ascii="Times New Roman" w:hAnsi="Times New Roman" w:cs="Times New Roman"/>
          <w:sz w:val="24"/>
          <w:szCs w:val="24"/>
        </w:rPr>
      </w:pPr>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Cs/>
          <w:sz w:val="24"/>
          <w:szCs w:val="24"/>
          <w:lang w:eastAsia="ru-RU"/>
        </w:rPr>
        <w:lastRenderedPageBreak/>
        <w:t>УТВЕРЖДЕН</w:t>
      </w:r>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Cs/>
          <w:sz w:val="24"/>
          <w:szCs w:val="24"/>
          <w:lang w:eastAsia="ru-RU"/>
        </w:rPr>
        <w:t xml:space="preserve">постановлением Администрации </w:t>
      </w:r>
    </w:p>
    <w:p w:rsidR="00B77FEB" w:rsidRPr="0083626A" w:rsidRDefault="00913F67"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Cs/>
          <w:sz w:val="24"/>
          <w:szCs w:val="24"/>
          <w:lang w:eastAsia="ru-RU"/>
        </w:rPr>
        <w:t>Степнинского</w:t>
      </w:r>
      <w:r w:rsidR="004F18A4" w:rsidRPr="0083626A">
        <w:rPr>
          <w:rFonts w:ascii="Times New Roman" w:eastAsia="Times New Roman" w:hAnsi="Times New Roman" w:cs="Times New Roman"/>
          <w:bCs/>
          <w:sz w:val="24"/>
          <w:szCs w:val="24"/>
          <w:lang w:eastAsia="ru-RU"/>
        </w:rPr>
        <w:t xml:space="preserve"> </w:t>
      </w:r>
      <w:r w:rsidR="00B77FEB" w:rsidRPr="0083626A">
        <w:rPr>
          <w:rFonts w:ascii="Times New Roman" w:eastAsia="Times New Roman" w:hAnsi="Times New Roman" w:cs="Times New Roman"/>
          <w:bCs/>
          <w:sz w:val="24"/>
          <w:szCs w:val="24"/>
          <w:lang w:eastAsia="ru-RU"/>
        </w:rPr>
        <w:t xml:space="preserve">сельского поселения </w:t>
      </w:r>
    </w:p>
    <w:p w:rsidR="0082054F" w:rsidRPr="0083626A" w:rsidRDefault="004F18A4" w:rsidP="00B77FEB">
      <w:pPr>
        <w:spacing w:after="0" w:line="240" w:lineRule="auto"/>
        <w:ind w:firstLine="709"/>
        <w:jc w:val="right"/>
        <w:rPr>
          <w:rFonts w:ascii="Times New Roman" w:eastAsia="Times New Roman" w:hAnsi="Times New Roman" w:cs="Times New Roman"/>
          <w:bCs/>
          <w:sz w:val="24"/>
          <w:szCs w:val="24"/>
          <w:lang w:eastAsia="ru-RU"/>
        </w:rPr>
      </w:pPr>
      <w:r w:rsidRPr="0083626A">
        <w:rPr>
          <w:rFonts w:ascii="Times New Roman" w:eastAsia="Times New Roman" w:hAnsi="Times New Roman" w:cs="Times New Roman"/>
          <w:bCs/>
          <w:sz w:val="24"/>
          <w:szCs w:val="24"/>
          <w:lang w:eastAsia="ru-RU"/>
        </w:rPr>
        <w:t xml:space="preserve">Марьяновского </w:t>
      </w:r>
      <w:r w:rsidR="00B77FEB" w:rsidRPr="0083626A">
        <w:rPr>
          <w:rFonts w:ascii="Times New Roman" w:eastAsia="Times New Roman" w:hAnsi="Times New Roman" w:cs="Times New Roman"/>
          <w:bCs/>
          <w:sz w:val="24"/>
          <w:szCs w:val="24"/>
          <w:lang w:eastAsia="ru-RU"/>
        </w:rPr>
        <w:t xml:space="preserve">муниципального района </w:t>
      </w:r>
    </w:p>
    <w:p w:rsidR="00B77FEB" w:rsidRPr="0083626A" w:rsidRDefault="00B77FEB" w:rsidP="0082054F">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Cs/>
          <w:sz w:val="24"/>
          <w:szCs w:val="24"/>
          <w:lang w:eastAsia="ru-RU"/>
        </w:rPr>
        <w:t>Омской области</w:t>
      </w:r>
      <w:r w:rsidR="0082054F"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bCs/>
          <w:sz w:val="24"/>
          <w:szCs w:val="24"/>
          <w:lang w:eastAsia="ru-RU"/>
        </w:rPr>
        <w:t xml:space="preserve">от </w:t>
      </w:r>
      <w:r w:rsidR="004F18A4" w:rsidRPr="0083626A">
        <w:rPr>
          <w:rFonts w:ascii="Times New Roman" w:eastAsia="Times New Roman" w:hAnsi="Times New Roman" w:cs="Times New Roman"/>
          <w:bCs/>
          <w:sz w:val="24"/>
          <w:szCs w:val="24"/>
          <w:lang w:eastAsia="ru-RU"/>
        </w:rPr>
        <w:t>0</w:t>
      </w:r>
      <w:r w:rsidR="0083626A" w:rsidRPr="0083626A">
        <w:rPr>
          <w:rFonts w:ascii="Times New Roman" w:eastAsia="Times New Roman" w:hAnsi="Times New Roman" w:cs="Times New Roman"/>
          <w:bCs/>
          <w:sz w:val="24"/>
          <w:szCs w:val="24"/>
          <w:lang w:eastAsia="ru-RU"/>
        </w:rPr>
        <w:t>1</w:t>
      </w:r>
      <w:r w:rsidRPr="0083626A">
        <w:rPr>
          <w:rFonts w:ascii="Times New Roman" w:eastAsia="Times New Roman" w:hAnsi="Times New Roman" w:cs="Times New Roman"/>
          <w:bCs/>
          <w:sz w:val="24"/>
          <w:szCs w:val="24"/>
          <w:lang w:eastAsia="ru-RU"/>
        </w:rPr>
        <w:t xml:space="preserve"> </w:t>
      </w:r>
      <w:r w:rsidR="0083626A" w:rsidRPr="0083626A">
        <w:rPr>
          <w:rFonts w:ascii="Times New Roman" w:eastAsia="Times New Roman" w:hAnsi="Times New Roman" w:cs="Times New Roman"/>
          <w:bCs/>
          <w:sz w:val="24"/>
          <w:szCs w:val="24"/>
          <w:lang w:eastAsia="ru-RU"/>
        </w:rPr>
        <w:t>июля</w:t>
      </w:r>
      <w:r w:rsidRPr="0083626A">
        <w:rPr>
          <w:rFonts w:ascii="Times New Roman" w:eastAsia="Times New Roman" w:hAnsi="Times New Roman" w:cs="Times New Roman"/>
          <w:bCs/>
          <w:sz w:val="24"/>
          <w:szCs w:val="24"/>
          <w:lang w:eastAsia="ru-RU"/>
        </w:rPr>
        <w:t xml:space="preserve"> 202</w:t>
      </w:r>
      <w:r w:rsidR="0083626A" w:rsidRPr="0083626A">
        <w:rPr>
          <w:rFonts w:ascii="Times New Roman" w:eastAsia="Times New Roman" w:hAnsi="Times New Roman" w:cs="Times New Roman"/>
          <w:bCs/>
          <w:sz w:val="24"/>
          <w:szCs w:val="24"/>
          <w:lang w:eastAsia="ru-RU"/>
        </w:rPr>
        <w:t>4</w:t>
      </w:r>
      <w:r w:rsidRPr="0083626A">
        <w:rPr>
          <w:rFonts w:ascii="Times New Roman" w:eastAsia="Times New Roman" w:hAnsi="Times New Roman" w:cs="Times New Roman"/>
          <w:bCs/>
          <w:sz w:val="24"/>
          <w:szCs w:val="24"/>
          <w:lang w:eastAsia="ru-RU"/>
        </w:rPr>
        <w:t xml:space="preserve"> года № </w:t>
      </w:r>
      <w:r w:rsidR="0083626A" w:rsidRPr="0083626A">
        <w:rPr>
          <w:rFonts w:ascii="Times New Roman" w:eastAsia="Times New Roman" w:hAnsi="Times New Roman" w:cs="Times New Roman"/>
          <w:bCs/>
          <w:sz w:val="24"/>
          <w:szCs w:val="24"/>
          <w:lang w:eastAsia="ru-RU"/>
        </w:rPr>
        <w:t>34</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АДМИНИСТРАТИВНЫЙ РЕГЛАМЕНТ</w:t>
      </w:r>
    </w:p>
    <w:p w:rsidR="00B77FEB" w:rsidRPr="0083626A" w:rsidRDefault="00B77FEB" w:rsidP="00B77FEB">
      <w:pPr>
        <w:spacing w:after="0" w:line="240" w:lineRule="auto"/>
        <w:ind w:firstLine="709"/>
        <w:jc w:val="both"/>
        <w:rPr>
          <w:rFonts w:ascii="Times New Roman" w:eastAsia="Times New Roman" w:hAnsi="Times New Roman" w:cs="Times New Roman"/>
          <w:b/>
          <w:bCs/>
          <w:sz w:val="24"/>
          <w:szCs w:val="24"/>
          <w:lang w:eastAsia="ru-RU"/>
        </w:rPr>
      </w:pPr>
      <w:r w:rsidRPr="0083626A">
        <w:rPr>
          <w:rFonts w:ascii="Times New Roman" w:eastAsia="Times New Roman" w:hAnsi="Times New Roman" w:cs="Times New Roman"/>
          <w:b/>
          <w:bCs/>
          <w:sz w:val="24"/>
          <w:szCs w:val="24"/>
          <w:lang w:eastAsia="ru-RU"/>
        </w:rPr>
        <w:t>предоставление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0" w:name="sub_51"/>
      <w:r w:rsidRPr="0083626A">
        <w:rPr>
          <w:rFonts w:ascii="Times New Roman" w:eastAsia="Times New Roman" w:hAnsi="Times New Roman" w:cs="Times New Roman"/>
          <w:b/>
          <w:bCs/>
          <w:sz w:val="24"/>
          <w:szCs w:val="24"/>
          <w:lang w:eastAsia="ru-RU"/>
        </w:rPr>
        <w:t> </w:t>
      </w:r>
      <w:bookmarkEnd w:id="0"/>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Раздел I. Общие положения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 Предмет регулирования Административного</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регламента</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 </w:t>
      </w:r>
      <w:proofErr w:type="gramStart"/>
      <w:r w:rsidRPr="0083626A">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и доступности предоставления муниципальной услуги и определяет порядок предоставления муниципальной услуги по выдаче разрешения на использование земель или земельного участка, находящихся в собственности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roofErr w:type="gramEnd"/>
      <w:r w:rsidRPr="0083626A">
        <w:rPr>
          <w:rFonts w:ascii="Times New Roman" w:eastAsia="Times New Roman" w:hAnsi="Times New Roman" w:cs="Times New Roman"/>
          <w:sz w:val="24"/>
          <w:szCs w:val="24"/>
          <w:lang w:eastAsia="ru-RU"/>
        </w:rPr>
        <w:t xml:space="preserve">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муниципального района Омской области, без предоставления земельных участков и установления сервитутов, публичного сервитута (далее - разрешение).</w:t>
      </w:r>
    </w:p>
    <w:p w:rsidR="00B77FEB" w:rsidRPr="0083626A"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83626A">
        <w:rPr>
          <w:rFonts w:ascii="Times New Roman" w:hAnsi="Times New Roman" w:cs="Times New Roman"/>
          <w:sz w:val="24"/>
          <w:szCs w:val="24"/>
        </w:rPr>
        <w:t>2. Разрешение выдается в следующих случаях:</w:t>
      </w:r>
    </w:p>
    <w:p w:rsidR="0053121D" w:rsidRPr="0083626A" w:rsidRDefault="0053121D" w:rsidP="0053121D">
      <w:pPr>
        <w:pStyle w:val="a3"/>
        <w:spacing w:before="0" w:beforeAutospacing="0" w:after="0" w:afterAutospacing="0"/>
        <w:ind w:firstLine="567"/>
        <w:jc w:val="both"/>
        <w:rPr>
          <w:color w:val="000000"/>
        </w:rPr>
      </w:pPr>
      <w:bookmarkStart w:id="1" w:name="Par46"/>
      <w:bookmarkStart w:id="2" w:name="Par48"/>
      <w:bookmarkEnd w:id="1"/>
      <w:bookmarkEnd w:id="2"/>
      <w:r w:rsidRPr="0083626A">
        <w:rPr>
          <w:color w:val="000000"/>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 Водопроводы и водоводы всех видов, для размещения которых не требуется разрешения на строительство.</w:t>
      </w:r>
    </w:p>
    <w:p w:rsidR="005B621A" w:rsidRPr="0083626A" w:rsidRDefault="0053121D" w:rsidP="005B621A">
      <w:pPr>
        <w:pStyle w:val="a3"/>
        <w:spacing w:before="0" w:beforeAutospacing="0" w:after="0" w:afterAutospacing="0"/>
        <w:ind w:firstLine="567"/>
        <w:jc w:val="both"/>
        <w:rPr>
          <w:color w:val="000000"/>
        </w:rPr>
      </w:pPr>
      <w:r w:rsidRPr="0083626A">
        <w:rPr>
          <w:color w:val="000000"/>
        </w:rPr>
        <w:t xml:space="preserve">3. Линейные сооружения канализации (в том числе ливневой) и водоотведения, для </w:t>
      </w:r>
      <w:proofErr w:type="gramStart"/>
      <w:r w:rsidRPr="0083626A">
        <w:rPr>
          <w:color w:val="000000"/>
        </w:rPr>
        <w:t>размещения</w:t>
      </w:r>
      <w:proofErr w:type="gramEnd"/>
      <w:r w:rsidRPr="0083626A">
        <w:rPr>
          <w:color w:val="000000"/>
        </w:rPr>
        <w:t xml:space="preserve">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8" w:tgtFrame="_blank" w:history="1">
        <w:r w:rsidRPr="0083626A">
          <w:rPr>
            <w:rStyle w:val="10"/>
            <w:color w:val="0000FF"/>
            <w:u w:val="single"/>
          </w:rPr>
          <w:t>постановления Правительства РФ от 30.06.2018 N 765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4</w:t>
      </w:r>
      <w:r w:rsidRPr="0083626A">
        <w:rPr>
          <w:color w:val="000000"/>
          <w:vertAlign w:val="superscript"/>
        </w:rPr>
        <w:t>1</w:t>
      </w:r>
      <w:r w:rsidRPr="0083626A">
        <w:rPr>
          <w:color w:val="000000"/>
        </w:rPr>
        <w:t>.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9" w:tgtFrame="_blank" w:history="1">
        <w:r w:rsidRPr="0083626A">
          <w:rPr>
            <w:rStyle w:val="10"/>
            <w:color w:val="0000FF"/>
            <w:u w:val="single"/>
          </w:rPr>
          <w:t>постановлением Правительства РФ от 30.06.2018 N 765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FF0000"/>
        </w:rPr>
      </w:pPr>
      <w:r w:rsidRPr="0083626A">
        <w:rPr>
          <w:color w:val="FF0000"/>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2F0BDA" w:rsidRPr="0083626A" w:rsidRDefault="002F0BDA" w:rsidP="0053121D">
      <w:pPr>
        <w:pStyle w:val="a3"/>
        <w:spacing w:before="0" w:beforeAutospacing="0" w:after="0" w:afterAutospacing="0"/>
        <w:ind w:firstLine="567"/>
        <w:jc w:val="both"/>
        <w:rPr>
          <w:color w:val="FF0000"/>
        </w:rPr>
      </w:pPr>
      <w:r w:rsidRPr="0083626A">
        <w:rPr>
          <w:color w:val="FF0000"/>
        </w:rPr>
        <w:lastRenderedPageBreak/>
        <w:t>По результатам рассмотрения заявления о размещении газопроводов давлением до 1,2 Мпа, для размещения которых не требуется разрешения на строительство, и прилагаемых к нему документов решение о выдаче или об отказе в выдаче разрешения принимается уполномоченным органом в срок, не превышающей 10 рабочих дней со дня поступления</w:t>
      </w:r>
      <w:proofErr w:type="gramStart"/>
      <w:r w:rsidR="0083626A">
        <w:rPr>
          <w:color w:val="FF0000"/>
        </w:rPr>
        <w:t xml:space="preserve"> .</w:t>
      </w:r>
      <w:proofErr w:type="gramEnd"/>
    </w:p>
    <w:p w:rsidR="0053121D" w:rsidRPr="0083626A" w:rsidRDefault="0053121D" w:rsidP="0053121D">
      <w:pPr>
        <w:pStyle w:val="a3"/>
        <w:spacing w:before="0" w:beforeAutospacing="0" w:after="0" w:afterAutospacing="0"/>
        <w:ind w:firstLine="567"/>
        <w:jc w:val="both"/>
        <w:rPr>
          <w:color w:val="000000"/>
        </w:rPr>
      </w:pPr>
      <w:r w:rsidRPr="0083626A">
        <w:rPr>
          <w:color w:val="000000"/>
        </w:rPr>
        <w:t>7. Тепловые сети всех видов, включая сети горячего водоснабжения,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53121D" w:rsidRPr="0083626A" w:rsidRDefault="0053121D" w:rsidP="0053121D">
      <w:pPr>
        <w:pStyle w:val="a3"/>
        <w:spacing w:before="0" w:beforeAutospacing="0" w:after="0" w:afterAutospacing="0"/>
        <w:ind w:firstLine="567"/>
        <w:rPr>
          <w:color w:val="000000"/>
        </w:rPr>
      </w:pPr>
      <w:r w:rsidRPr="0083626A">
        <w:rPr>
          <w:color w:val="000000"/>
        </w:rPr>
        <w:t>&lt;В ред. </w:t>
      </w:r>
      <w:hyperlink r:id="rId10" w:tgtFrame="_blank" w:history="1">
        <w:r w:rsidRPr="0083626A">
          <w:rPr>
            <w:rStyle w:val="10"/>
            <w:color w:val="0000FF"/>
            <w:u w:val="single"/>
          </w:rPr>
          <w:t>постановления Правительства РФ от 21.03.2023 N 440 </w:t>
        </w:r>
      </w:hyperlink>
      <w:r w:rsidRPr="0083626A">
        <w:rPr>
          <w:color w:val="000000"/>
        </w:rPr>
        <w:t>&gt;</w:t>
      </w:r>
    </w:p>
    <w:p w:rsidR="0053121D" w:rsidRPr="0083626A" w:rsidRDefault="0053121D" w:rsidP="0053121D">
      <w:pPr>
        <w:pStyle w:val="a3"/>
        <w:spacing w:before="0" w:beforeAutospacing="0" w:after="0" w:afterAutospacing="0"/>
        <w:ind w:firstLine="567"/>
        <w:rPr>
          <w:color w:val="000000"/>
        </w:rPr>
      </w:pPr>
      <w:r w:rsidRPr="0083626A">
        <w:rPr>
          <w:color w:val="000000"/>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11" w:tgtFrame="_blank" w:history="1">
        <w:r w:rsidRPr="0083626A">
          <w:rPr>
            <w:rStyle w:val="10"/>
            <w:color w:val="0000FF"/>
            <w:u w:val="single"/>
          </w:rPr>
          <w:t>постановления Правительства РФ от 12.11.2020 N 1816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10. Объекты, предназначенные для обеспечения пользования недрами,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12" w:tgtFrame="_blank" w:history="1">
        <w:r w:rsidRPr="0083626A">
          <w:rPr>
            <w:rStyle w:val="10"/>
            <w:color w:val="0000FF"/>
            <w:u w:val="single"/>
          </w:rPr>
          <w:t>постановления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12. Проезды, в том числе вдоль трассовые, и подъездные дороги,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13. Пожарные водоемы и места сосредоточения средств пожаротушения.</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14. Пруды-испарители.</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15. Отдельно стоящие ветроэнергетические установки и солнечные батареи,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rPr>
          <w:color w:val="000000"/>
        </w:rPr>
      </w:pPr>
      <w:r w:rsidRPr="0083626A">
        <w:rPr>
          <w:color w:val="000000"/>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13"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rPr>
          <w:color w:val="000000"/>
        </w:rPr>
      </w:pPr>
      <w:r w:rsidRPr="0083626A">
        <w:rPr>
          <w:color w:val="000000"/>
        </w:rPr>
        <w:t>17. Пункты весового контроля автомобилей,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14"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rPr>
          <w:color w:val="000000"/>
        </w:rPr>
      </w:pPr>
      <w:r w:rsidRPr="0083626A">
        <w:rPr>
          <w:color w:val="000000"/>
        </w:rPr>
        <w:t xml:space="preserve">18. </w:t>
      </w:r>
      <w:proofErr w:type="gramStart"/>
      <w:r w:rsidRPr="0083626A">
        <w:rPr>
          <w:color w:val="000000"/>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15"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16" w:tgtFrame="_blank" w:history="1">
        <w:r w:rsidRPr="0083626A">
          <w:rPr>
            <w:rStyle w:val="10"/>
            <w:color w:val="0000FF"/>
            <w:u w:val="single"/>
          </w:rPr>
          <w:t>постановления Правительства РФ от 12.11.2020 N 1816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 xml:space="preserve">19. </w:t>
      </w:r>
      <w:proofErr w:type="gramStart"/>
      <w:r w:rsidRPr="0083626A">
        <w:rPr>
          <w:color w:val="000000"/>
        </w:rPr>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83626A">
        <w:rPr>
          <w:color w:val="000000"/>
        </w:rP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17"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18" w:tgtFrame="_blank" w:history="1">
        <w:r w:rsidRPr="0083626A">
          <w:rPr>
            <w:rStyle w:val="10"/>
            <w:color w:val="0000FF"/>
            <w:u w:val="single"/>
          </w:rPr>
          <w:t>постановления Правительства РФ от 21.03.2023 N 440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20. Лодочные станции,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lastRenderedPageBreak/>
        <w:t>&lt;</w:t>
      </w:r>
      <w:proofErr w:type="gramStart"/>
      <w:r w:rsidRPr="0083626A">
        <w:rPr>
          <w:color w:val="000000"/>
        </w:rPr>
        <w:t>Введен</w:t>
      </w:r>
      <w:proofErr w:type="gramEnd"/>
      <w:r w:rsidRPr="0083626A">
        <w:rPr>
          <w:color w:val="000000"/>
        </w:rPr>
        <w:t> </w:t>
      </w:r>
      <w:hyperlink r:id="rId19"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 xml:space="preserve">21. </w:t>
      </w:r>
      <w:proofErr w:type="gramStart"/>
      <w:r w:rsidRPr="0083626A">
        <w:rPr>
          <w:color w:val="00000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0"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22. Пункты приема вторичного сырья,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1"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23. Передвижные цирки, передвижные зоопарки и передвижные луна-парки.</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2"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3"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24" w:tgtFrame="_blank" w:history="1">
        <w:r w:rsidRPr="0083626A">
          <w:rPr>
            <w:rStyle w:val="10"/>
            <w:color w:val="0000FF"/>
            <w:u w:val="single"/>
          </w:rPr>
          <w:t>постановления Правительства РФ от 21.03.2023 N 440 </w:t>
        </w:r>
      </w:hyperlink>
      <w:r w:rsidRPr="0083626A">
        <w:rPr>
          <w:color w:val="000000"/>
        </w:rPr>
        <w:t>&gt;</w:t>
      </w:r>
    </w:p>
    <w:p w:rsidR="009154A5" w:rsidRPr="0083626A" w:rsidRDefault="009154A5" w:rsidP="009154A5">
      <w:pPr>
        <w:pStyle w:val="2"/>
        <w:keepNext w:val="0"/>
        <w:keepLines w:val="0"/>
        <w:autoSpaceDE w:val="0"/>
        <w:autoSpaceDN w:val="0"/>
        <w:adjustRightInd w:val="0"/>
        <w:spacing w:before="0"/>
        <w:ind w:firstLine="708"/>
        <w:jc w:val="both"/>
        <w:rPr>
          <w:rFonts w:ascii="Times New Roman" w:hAnsi="Times New Roman" w:cs="Times New Roman"/>
          <w:b w:val="0"/>
          <w:color w:val="FF0000"/>
          <w:sz w:val="24"/>
          <w:szCs w:val="24"/>
        </w:rPr>
      </w:pPr>
      <w:r w:rsidRPr="0083626A">
        <w:rPr>
          <w:rFonts w:ascii="Times New Roman" w:hAnsi="Times New Roman" w:cs="Times New Roman"/>
          <w:b w:val="0"/>
          <w:color w:val="auto"/>
          <w:sz w:val="24"/>
          <w:szCs w:val="24"/>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roofErr w:type="gramStart"/>
      <w:r w:rsidRPr="0083626A">
        <w:rPr>
          <w:rFonts w:ascii="Times New Roman" w:hAnsi="Times New Roman" w:cs="Times New Roman"/>
          <w:b w:val="0"/>
          <w:color w:val="auto"/>
          <w:sz w:val="24"/>
          <w:szCs w:val="24"/>
        </w:rPr>
        <w:t xml:space="preserve">.» </w:t>
      </w:r>
      <w:r w:rsidR="0083626A">
        <w:rPr>
          <w:rFonts w:ascii="Times New Roman" w:hAnsi="Times New Roman" w:cs="Times New Roman"/>
          <w:b w:val="0"/>
          <w:color w:val="FF0000"/>
          <w:sz w:val="24"/>
          <w:szCs w:val="24"/>
        </w:rPr>
        <w:t xml:space="preserve"> </w:t>
      </w:r>
      <w:proofErr w:type="gramEnd"/>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5"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26. Спортивные и детские площадки.</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6"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27. Площадки для дрессировки собак, площадки для выгула собак, а также голубятни.</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7"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28. Платежные терминалы для оплаты услуг и штрафов.</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8"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29. Общественные туалеты нестационарного типа.</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9"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30. Зарядные станции (терминалы) для электротранспорта.</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30"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31" w:tgtFrame="_blank" w:history="1">
        <w:r w:rsidRPr="0083626A">
          <w:rPr>
            <w:rStyle w:val="10"/>
            <w:color w:val="0000FF"/>
            <w:u w:val="single"/>
          </w:rPr>
          <w:t>постановлением Правительства РФ от 12.11.2020 N 1816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31</w:t>
      </w:r>
      <w:r w:rsidRPr="0083626A">
        <w:rPr>
          <w:color w:val="000000"/>
          <w:vertAlign w:val="superscript"/>
        </w:rPr>
        <w:t>1</w:t>
      </w:r>
      <w:r w:rsidRPr="0083626A">
        <w:rPr>
          <w:color w:val="000000"/>
        </w:rPr>
        <w:t>.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32" w:tgtFrame="_blank" w:history="1">
        <w:r w:rsidRPr="0083626A">
          <w:rPr>
            <w:rStyle w:val="10"/>
            <w:color w:val="0000FF"/>
            <w:u w:val="single"/>
          </w:rPr>
          <w:t>постановлением Правительства РФ от 21.03.2023 N 440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rStyle w:val="fontstyle12"/>
          <w:color w:val="000000"/>
        </w:rPr>
        <w:t xml:space="preserve">32. </w:t>
      </w:r>
      <w:proofErr w:type="gramStart"/>
      <w:r w:rsidRPr="0083626A">
        <w:rPr>
          <w:rStyle w:val="fontstyle12"/>
          <w:color w:val="000000"/>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83626A">
        <w:rPr>
          <w:rStyle w:val="fontstyle12"/>
          <w:color w:val="000000"/>
        </w:rPr>
        <w:t xml:space="preserve"> </w:t>
      </w:r>
      <w:proofErr w:type="gramStart"/>
      <w:r w:rsidRPr="0083626A">
        <w:rPr>
          <w:rStyle w:val="fontstyle12"/>
          <w:color w:val="000000"/>
        </w:rPr>
        <w:t>которых</w:t>
      </w:r>
      <w:proofErr w:type="gramEnd"/>
      <w:r w:rsidRPr="0083626A">
        <w:rPr>
          <w:rStyle w:val="fontstyle12"/>
          <w:color w:val="000000"/>
        </w:rPr>
        <w:t xml:space="preserve">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lastRenderedPageBreak/>
        <w:t>&lt;</w:t>
      </w:r>
      <w:proofErr w:type="gramStart"/>
      <w:r w:rsidRPr="0083626A">
        <w:rPr>
          <w:color w:val="000000"/>
        </w:rPr>
        <w:t>Введен</w:t>
      </w:r>
      <w:proofErr w:type="gramEnd"/>
      <w:r w:rsidRPr="0083626A">
        <w:rPr>
          <w:color w:val="000000"/>
        </w:rPr>
        <w:t> </w:t>
      </w:r>
      <w:hyperlink r:id="rId33" w:tgtFrame="_blank" w:history="1">
        <w:r w:rsidRPr="0083626A">
          <w:rPr>
            <w:rStyle w:val="10"/>
            <w:color w:val="0000FF"/>
            <w:u w:val="single"/>
          </w:rPr>
          <w:t>постановлением Правительства РФ от 22.09.2022 N 1674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34" w:tgtFrame="_blank" w:history="1">
        <w:r w:rsidRPr="0083626A">
          <w:rPr>
            <w:rStyle w:val="10"/>
            <w:color w:val="0000FF"/>
            <w:u w:val="single"/>
          </w:rPr>
          <w:t>постановлением Правительства РФ от 26.10.2022 N 1904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rsidRPr="0083626A">
        <w:rPr>
          <w:color w:val="000000"/>
        </w:rPr>
        <w:t>соблюдения</w:t>
      </w:r>
      <w:proofErr w:type="gramEnd"/>
      <w:r w:rsidRPr="0083626A">
        <w:rPr>
          <w:color w:val="000000"/>
        </w:rPr>
        <w:t xml:space="preserve"> зарезервированных даты и времени и которыми оборудуются площадки для стоянки грузовых транспортных средств.</w:t>
      </w:r>
    </w:p>
    <w:p w:rsidR="0053121D" w:rsidRPr="0083626A" w:rsidRDefault="0053121D" w:rsidP="0053121D">
      <w:pPr>
        <w:pStyle w:val="a3"/>
        <w:spacing w:before="0" w:beforeAutospacing="0" w:after="0" w:afterAutospacing="0"/>
        <w:ind w:firstLine="567"/>
        <w:jc w:val="both"/>
        <w:rPr>
          <w:color w:val="FF0000"/>
        </w:rPr>
      </w:pPr>
      <w:r w:rsidRPr="0083626A">
        <w:rPr>
          <w:color w:val="000000"/>
        </w:rPr>
        <w:t>&lt;</w:t>
      </w:r>
      <w:proofErr w:type="gramStart"/>
      <w:r w:rsidRPr="0083626A">
        <w:rPr>
          <w:color w:val="000000"/>
        </w:rPr>
        <w:t>Введен</w:t>
      </w:r>
      <w:proofErr w:type="gramEnd"/>
      <w:r w:rsidRPr="0083626A">
        <w:rPr>
          <w:color w:val="000000"/>
        </w:rPr>
        <w:t> </w:t>
      </w:r>
      <w:hyperlink r:id="rId35" w:tgtFrame="_blank" w:history="1">
        <w:r w:rsidRPr="0083626A">
          <w:rPr>
            <w:rStyle w:val="10"/>
            <w:color w:val="0000FF"/>
            <w:u w:val="single"/>
          </w:rPr>
          <w:t>постановлением Правительства РФ от 21.03.2023 N 440 </w:t>
        </w:r>
      </w:hyperlink>
      <w:r w:rsidRPr="0083626A">
        <w:rPr>
          <w:color w:val="000000"/>
        </w:rPr>
        <w:t xml:space="preserve">&gt; </w:t>
      </w:r>
      <w:r w:rsidR="0083626A">
        <w:rPr>
          <w:color w:val="FF0000"/>
        </w:rPr>
        <w:t xml:space="preserve"> </w:t>
      </w:r>
    </w:p>
    <w:p w:rsidR="00943FCC" w:rsidRPr="0083626A" w:rsidRDefault="00943FCC" w:rsidP="00943FCC">
      <w:pPr>
        <w:pStyle w:val="a3"/>
        <w:spacing w:before="0" w:beforeAutospacing="0" w:after="0" w:afterAutospacing="0"/>
        <w:ind w:firstLine="567"/>
        <w:jc w:val="both"/>
        <w:rPr>
          <w:b/>
        </w:rPr>
      </w:pPr>
      <w:r w:rsidRPr="0083626A">
        <w:t>«35.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rsidR="00B77FEB" w:rsidRPr="0083626A" w:rsidRDefault="0083626A" w:rsidP="00B77FEB">
      <w:pPr>
        <w:autoSpaceDE w:val="0"/>
        <w:autoSpaceDN w:val="0"/>
        <w:adjustRightInd w:val="0"/>
        <w:spacing w:after="0" w:line="240" w:lineRule="auto"/>
        <w:jc w:val="both"/>
        <w:rPr>
          <w:rFonts w:ascii="Times New Roman" w:hAnsi="Times New Roman" w:cs="Times New Roman"/>
          <w:color w:val="FF0000"/>
          <w:sz w:val="24"/>
          <w:szCs w:val="24"/>
        </w:rPr>
      </w:pPr>
      <w:bookmarkStart w:id="3" w:name="_GoBack"/>
      <w:r>
        <w:rPr>
          <w:rFonts w:ascii="Times New Roman" w:hAnsi="Times New Roman" w:cs="Times New Roman"/>
          <w:color w:val="FF0000"/>
          <w:sz w:val="24"/>
          <w:szCs w:val="24"/>
        </w:rPr>
        <w:t xml:space="preserve"> </w:t>
      </w:r>
    </w:p>
    <w:bookmarkEnd w:id="3"/>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2. Круг заявителей</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5B621A" w:rsidRPr="0083626A" w:rsidRDefault="00B77FEB" w:rsidP="005B621A">
      <w:pPr>
        <w:pStyle w:val="2"/>
        <w:keepNext w:val="0"/>
        <w:keepLines w:val="0"/>
        <w:autoSpaceDE w:val="0"/>
        <w:autoSpaceDN w:val="0"/>
        <w:adjustRightInd w:val="0"/>
        <w:spacing w:before="0"/>
        <w:ind w:firstLine="708"/>
        <w:jc w:val="both"/>
        <w:rPr>
          <w:rFonts w:ascii="Times New Roman" w:hAnsi="Times New Roman" w:cs="Times New Roman"/>
          <w:b w:val="0"/>
          <w:color w:val="FF0000"/>
          <w:sz w:val="24"/>
          <w:szCs w:val="24"/>
        </w:rPr>
      </w:pPr>
      <w:bookmarkStart w:id="4" w:name="Par47"/>
      <w:bookmarkEnd w:id="4"/>
      <w:proofErr w:type="gramStart"/>
      <w:r w:rsidRPr="0083626A">
        <w:rPr>
          <w:rFonts w:ascii="Times New Roman" w:eastAsia="Times New Roman" w:hAnsi="Times New Roman" w:cs="Times New Roman"/>
          <w:sz w:val="24"/>
          <w:szCs w:val="24"/>
        </w:rPr>
        <w:t xml:space="preserve">3. </w:t>
      </w:r>
      <w:r w:rsidR="005B621A" w:rsidRPr="0083626A">
        <w:rPr>
          <w:rFonts w:ascii="Times New Roman" w:hAnsi="Times New Roman" w:cs="Times New Roman"/>
          <w:b w:val="0"/>
          <w:color w:val="auto"/>
          <w:sz w:val="24"/>
          <w:szCs w:val="24"/>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36" w:anchor="dst100011" w:history="1">
        <w:r w:rsidR="005B621A" w:rsidRPr="0083626A">
          <w:rPr>
            <w:rFonts w:ascii="Times New Roman" w:hAnsi="Times New Roman" w:cs="Times New Roman"/>
            <w:b w:val="0"/>
            <w:color w:val="auto"/>
            <w:sz w:val="24"/>
            <w:szCs w:val="24"/>
          </w:rPr>
          <w:t>частях 2</w:t>
        </w:r>
      </w:hyperlink>
      <w:r w:rsidR="005B621A" w:rsidRPr="0083626A">
        <w:rPr>
          <w:rFonts w:ascii="Times New Roman" w:hAnsi="Times New Roman" w:cs="Times New Roman"/>
          <w:b w:val="0"/>
          <w:color w:val="auto"/>
          <w:sz w:val="24"/>
          <w:szCs w:val="24"/>
        </w:rPr>
        <w:t> и </w:t>
      </w:r>
      <w:hyperlink r:id="rId37" w:anchor="dst100012" w:history="1">
        <w:r w:rsidR="005B621A" w:rsidRPr="0083626A">
          <w:rPr>
            <w:rFonts w:ascii="Times New Roman" w:hAnsi="Times New Roman" w:cs="Times New Roman"/>
            <w:b w:val="0"/>
            <w:color w:val="auto"/>
            <w:sz w:val="24"/>
            <w:szCs w:val="24"/>
          </w:rPr>
          <w:t>3 статьи 1</w:t>
        </w:r>
      </w:hyperlink>
      <w:r w:rsidR="005B621A" w:rsidRPr="0083626A">
        <w:rPr>
          <w:rFonts w:ascii="Times New Roman" w:hAnsi="Times New Roman" w:cs="Times New Roman"/>
          <w:b w:val="0"/>
          <w:color w:val="auto"/>
          <w:sz w:val="24"/>
          <w:szCs w:val="24"/>
        </w:rPr>
        <w:t> настоящего Федерального закона, либо к уполномоченным в</w:t>
      </w:r>
      <w:proofErr w:type="gramEnd"/>
      <w:r w:rsidR="005B621A" w:rsidRPr="0083626A">
        <w:rPr>
          <w:rFonts w:ascii="Times New Roman" w:hAnsi="Times New Roman" w:cs="Times New Roman"/>
          <w:b w:val="0"/>
          <w:color w:val="auto"/>
          <w:sz w:val="24"/>
          <w:szCs w:val="24"/>
        </w:rPr>
        <w:t xml:space="preserve"> </w:t>
      </w:r>
      <w:proofErr w:type="gramStart"/>
      <w:r w:rsidR="005B621A" w:rsidRPr="0083626A">
        <w:rPr>
          <w:rFonts w:ascii="Times New Roman" w:hAnsi="Times New Roman" w:cs="Times New Roman"/>
          <w:b w:val="0"/>
          <w:color w:val="auto"/>
          <w:sz w:val="24"/>
          <w:szCs w:val="24"/>
        </w:rPr>
        <w:t>соответствии с законодательством Российской Федерации экспертам, указанным в </w:t>
      </w:r>
      <w:hyperlink r:id="rId38" w:anchor="dst309" w:history="1">
        <w:r w:rsidR="005B621A" w:rsidRPr="0083626A">
          <w:rPr>
            <w:rFonts w:ascii="Times New Roman" w:hAnsi="Times New Roman" w:cs="Times New Roman"/>
            <w:b w:val="0"/>
            <w:color w:val="auto"/>
            <w:sz w:val="24"/>
            <w:szCs w:val="24"/>
          </w:rPr>
          <w:t>части 2 статьи 1</w:t>
        </w:r>
      </w:hyperlink>
      <w:r w:rsidR="005B621A" w:rsidRPr="0083626A">
        <w:rPr>
          <w:rFonts w:ascii="Times New Roman" w:hAnsi="Times New Roman" w:cs="Times New Roman"/>
          <w:b w:val="0"/>
          <w:color w:val="auto"/>
          <w:sz w:val="24"/>
          <w:szCs w:val="24"/>
        </w:rPr>
        <w:t> настоящего Федерального закона, или в организации, указанные в </w:t>
      </w:r>
      <w:hyperlink r:id="rId39" w:anchor="dst100019" w:history="1">
        <w:r w:rsidR="005B621A" w:rsidRPr="0083626A">
          <w:rPr>
            <w:rFonts w:ascii="Times New Roman" w:hAnsi="Times New Roman" w:cs="Times New Roman"/>
            <w:b w:val="0"/>
            <w:color w:val="auto"/>
            <w:sz w:val="24"/>
            <w:szCs w:val="24"/>
          </w:rPr>
          <w:t>пункте 5</w:t>
        </w:r>
      </w:hyperlink>
      <w:r w:rsidR="005B621A" w:rsidRPr="0083626A">
        <w:rPr>
          <w:rFonts w:ascii="Times New Roman" w:hAnsi="Times New Roman" w:cs="Times New Roman"/>
          <w:b w:val="0"/>
          <w:color w:val="auto"/>
          <w:sz w:val="24"/>
          <w:szCs w:val="24"/>
        </w:rPr>
        <w:t> настоящей статьи, с запросом о предоставлении государственной или муниципальной услуги, в том числе в порядке, установленном </w:t>
      </w:r>
      <w:hyperlink r:id="rId40" w:anchor="dst244" w:history="1">
        <w:r w:rsidR="005B621A" w:rsidRPr="0083626A">
          <w:rPr>
            <w:rFonts w:ascii="Times New Roman" w:hAnsi="Times New Roman" w:cs="Times New Roman"/>
            <w:b w:val="0"/>
            <w:color w:val="auto"/>
            <w:sz w:val="24"/>
            <w:szCs w:val="24"/>
          </w:rPr>
          <w:t>статьей 15.1</w:t>
        </w:r>
      </w:hyperlink>
      <w:r w:rsidR="005B621A" w:rsidRPr="0083626A">
        <w:rPr>
          <w:rFonts w:ascii="Times New Roman" w:hAnsi="Times New Roman" w:cs="Times New Roman"/>
          <w:b w:val="0"/>
          <w:color w:val="auto"/>
          <w:sz w:val="24"/>
          <w:szCs w:val="24"/>
        </w:rPr>
        <w:t xml:space="preserve"> настоящего Федерального закона, выраженным в устной, письменной или электронной форме»; </w:t>
      </w:r>
      <w:r w:rsidR="0083626A">
        <w:rPr>
          <w:rFonts w:ascii="Times New Roman" w:hAnsi="Times New Roman" w:cs="Times New Roman"/>
          <w:b w:val="0"/>
          <w:color w:val="FF0000"/>
          <w:sz w:val="24"/>
          <w:szCs w:val="24"/>
        </w:rPr>
        <w:t xml:space="preserve"> </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3. Требования к порядку информирования о предоставлении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4. </w:t>
      </w:r>
      <w:proofErr w:type="gramStart"/>
      <w:r w:rsidRPr="0083626A">
        <w:rPr>
          <w:rFonts w:ascii="Times New Roman" w:eastAsia="Times New Roman" w:hAnsi="Times New Roman" w:cs="Times New Roman"/>
          <w:sz w:val="24"/>
          <w:szCs w:val="24"/>
          <w:lang w:eastAsia="ru-RU"/>
        </w:rPr>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на информационных стендах Администрации, МФЦ;</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 xml:space="preserve">2) на официальном сайте органов местного самоуправления Марьяновского муниципального района в сети Интернет по адресу: </w:t>
      </w:r>
      <w:r w:rsidR="002B2434" w:rsidRPr="0083626A">
        <w:rPr>
          <w:rFonts w:ascii="Times New Roman" w:hAnsi="Times New Roman" w:cs="Times New Roman"/>
          <w:sz w:val="24"/>
          <w:szCs w:val="24"/>
        </w:rPr>
        <w:t xml:space="preserve">http://sharap.maryan.omskportal.ru/omsu/maryan-3-52-230-1/poseleniya/sharapovskoe </w:t>
      </w:r>
      <w:r w:rsidRPr="0083626A">
        <w:rPr>
          <w:rFonts w:ascii="Times New Roman" w:hAnsi="Times New Roman" w:cs="Times New Roman"/>
          <w:sz w:val="24"/>
          <w:szCs w:val="24"/>
        </w:rPr>
        <w:t xml:space="preserve">(далее – интернет-сайт Администрации </w:t>
      </w:r>
      <w:r w:rsidR="00913F67" w:rsidRPr="0083626A">
        <w:rPr>
          <w:rFonts w:ascii="Times New Roman" w:hAnsi="Times New Roman" w:cs="Times New Roman"/>
          <w:sz w:val="24"/>
          <w:szCs w:val="24"/>
        </w:rPr>
        <w:t>Степнинского</w:t>
      </w:r>
      <w:r w:rsidRPr="0083626A">
        <w:rPr>
          <w:rFonts w:ascii="Times New Roman" w:hAnsi="Times New Roman" w:cs="Times New Roman"/>
          <w:sz w:val="24"/>
          <w:szCs w:val="24"/>
        </w:rPr>
        <w:t xml:space="preserve"> сельского поселения Марьяновского муниципального района) </w:t>
      </w:r>
    </w:p>
    <w:p w:rsidR="004F18A4" w:rsidRPr="0083626A" w:rsidRDefault="004F18A4" w:rsidP="004F18A4">
      <w:pPr>
        <w:pStyle w:val="ConsPlusNormal"/>
        <w:ind w:firstLine="709"/>
        <w:jc w:val="both"/>
        <w:rPr>
          <w:rFonts w:ascii="Times New Roman" w:hAnsi="Times New Roman" w:cs="Times New Roman"/>
          <w:sz w:val="24"/>
          <w:szCs w:val="24"/>
        </w:rPr>
      </w:pPr>
      <w:bookmarkStart w:id="5" w:name="Par82"/>
      <w:bookmarkEnd w:id="5"/>
      <w:r w:rsidRPr="0083626A">
        <w:rPr>
          <w:rFonts w:ascii="Times New Roman" w:hAnsi="Times New Roman" w:cs="Times New Roman"/>
          <w:sz w:val="24"/>
          <w:szCs w:val="24"/>
        </w:rPr>
        <w:t>5. График работы Администрации:</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понедельник, вторник, среда, четверг – с 8-00 до 17-00</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пятница – с 8-00 до 15-00 без обеда</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суббота - выходной день;</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воскресенье - выходной день;</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обеденный перерыв – с 12-00 до 14-00</w:t>
      </w:r>
    </w:p>
    <w:p w:rsidR="004F18A4" w:rsidRPr="0083626A" w:rsidRDefault="004F18A4" w:rsidP="004F18A4">
      <w:pPr>
        <w:pStyle w:val="ConsPlusNormal"/>
        <w:jc w:val="both"/>
        <w:rPr>
          <w:rFonts w:ascii="Times New Roman" w:hAnsi="Times New Roman" w:cs="Times New Roman"/>
          <w:sz w:val="24"/>
          <w:szCs w:val="24"/>
        </w:rPr>
      </w:pPr>
      <w:r w:rsidRPr="0083626A">
        <w:rPr>
          <w:rFonts w:ascii="Times New Roman" w:hAnsi="Times New Roman" w:cs="Times New Roman"/>
          <w:sz w:val="24"/>
          <w:szCs w:val="24"/>
        </w:rPr>
        <w:t xml:space="preserve"> В день, непосредственно предшествующий нерабочему праздничному дню, время </w:t>
      </w:r>
      <w:r w:rsidRPr="0083626A">
        <w:rPr>
          <w:rFonts w:ascii="Times New Roman" w:hAnsi="Times New Roman" w:cs="Times New Roman"/>
          <w:sz w:val="24"/>
          <w:szCs w:val="24"/>
        </w:rPr>
        <w:lastRenderedPageBreak/>
        <w:t xml:space="preserve">работы сокращается на 1 час </w:t>
      </w:r>
    </w:p>
    <w:p w:rsidR="004F18A4" w:rsidRPr="0083626A" w:rsidRDefault="004F18A4" w:rsidP="004F18A4">
      <w:pPr>
        <w:pStyle w:val="ConsPlusNormal"/>
        <w:jc w:val="both"/>
        <w:rPr>
          <w:rFonts w:ascii="Times New Roman" w:hAnsi="Times New Roman" w:cs="Times New Roman"/>
          <w:sz w:val="24"/>
          <w:szCs w:val="24"/>
        </w:rPr>
      </w:pPr>
      <w:r w:rsidRPr="0083626A">
        <w:rPr>
          <w:rFonts w:ascii="Times New Roman" w:hAnsi="Times New Roman" w:cs="Times New Roman"/>
          <w:sz w:val="24"/>
          <w:szCs w:val="24"/>
        </w:rPr>
        <w:t>Администрация находится по адресу: 64655</w:t>
      </w:r>
      <w:r w:rsidR="0082054F" w:rsidRPr="0083626A">
        <w:rPr>
          <w:rFonts w:ascii="Times New Roman" w:hAnsi="Times New Roman" w:cs="Times New Roman"/>
          <w:sz w:val="24"/>
          <w:szCs w:val="24"/>
        </w:rPr>
        <w:t>0</w:t>
      </w:r>
      <w:r w:rsidRPr="0083626A">
        <w:rPr>
          <w:rFonts w:ascii="Times New Roman" w:hAnsi="Times New Roman" w:cs="Times New Roman"/>
          <w:sz w:val="24"/>
          <w:szCs w:val="24"/>
        </w:rPr>
        <w:t xml:space="preserve">, Омская область, Марьяновский район, </w:t>
      </w:r>
      <w:proofErr w:type="gramStart"/>
      <w:r w:rsidR="0082054F" w:rsidRPr="0083626A">
        <w:rPr>
          <w:rFonts w:ascii="Times New Roman" w:hAnsi="Times New Roman" w:cs="Times New Roman"/>
          <w:sz w:val="24"/>
          <w:szCs w:val="24"/>
        </w:rPr>
        <w:t>с</w:t>
      </w:r>
      <w:proofErr w:type="gramEnd"/>
      <w:r w:rsidRPr="0083626A">
        <w:rPr>
          <w:rFonts w:ascii="Times New Roman" w:hAnsi="Times New Roman" w:cs="Times New Roman"/>
          <w:sz w:val="24"/>
          <w:szCs w:val="24"/>
        </w:rPr>
        <w:t xml:space="preserve">. </w:t>
      </w:r>
      <w:r w:rsidR="0082054F" w:rsidRPr="0083626A">
        <w:rPr>
          <w:rFonts w:ascii="Times New Roman" w:hAnsi="Times New Roman" w:cs="Times New Roman"/>
          <w:sz w:val="24"/>
          <w:szCs w:val="24"/>
        </w:rPr>
        <w:t>Новая Шараповка</w:t>
      </w:r>
      <w:r w:rsidRPr="0083626A">
        <w:rPr>
          <w:rFonts w:ascii="Times New Roman" w:hAnsi="Times New Roman" w:cs="Times New Roman"/>
          <w:sz w:val="24"/>
          <w:szCs w:val="24"/>
        </w:rPr>
        <w:t xml:space="preserve">, ул. </w:t>
      </w:r>
      <w:r w:rsidR="0082054F" w:rsidRPr="0083626A">
        <w:rPr>
          <w:rFonts w:ascii="Times New Roman" w:hAnsi="Times New Roman" w:cs="Times New Roman"/>
          <w:sz w:val="24"/>
          <w:szCs w:val="24"/>
        </w:rPr>
        <w:t>Молоде</w:t>
      </w:r>
      <w:r w:rsidRPr="0083626A">
        <w:rPr>
          <w:rFonts w:ascii="Times New Roman" w:hAnsi="Times New Roman" w:cs="Times New Roman"/>
          <w:sz w:val="24"/>
          <w:szCs w:val="24"/>
        </w:rPr>
        <w:t xml:space="preserve">жная </w:t>
      </w:r>
      <w:r w:rsidR="0082054F" w:rsidRPr="0083626A">
        <w:rPr>
          <w:rFonts w:ascii="Times New Roman" w:hAnsi="Times New Roman" w:cs="Times New Roman"/>
          <w:sz w:val="24"/>
          <w:szCs w:val="24"/>
        </w:rPr>
        <w:t>11</w:t>
      </w:r>
      <w:r w:rsidRPr="0083626A">
        <w:rPr>
          <w:rFonts w:ascii="Times New Roman" w:hAnsi="Times New Roman" w:cs="Times New Roman"/>
          <w:sz w:val="24"/>
          <w:szCs w:val="24"/>
        </w:rPr>
        <w:t>;</w:t>
      </w:r>
    </w:p>
    <w:p w:rsidR="004F18A4" w:rsidRPr="0083626A" w:rsidRDefault="004F18A4" w:rsidP="004F18A4">
      <w:pPr>
        <w:pStyle w:val="ConsPlusNormal"/>
        <w:jc w:val="both"/>
        <w:rPr>
          <w:rFonts w:ascii="Times New Roman" w:hAnsi="Times New Roman" w:cs="Times New Roman"/>
          <w:sz w:val="24"/>
          <w:szCs w:val="24"/>
        </w:rPr>
      </w:pPr>
      <w:r w:rsidRPr="0083626A">
        <w:rPr>
          <w:rFonts w:ascii="Times New Roman" w:hAnsi="Times New Roman" w:cs="Times New Roman"/>
          <w:sz w:val="24"/>
          <w:szCs w:val="24"/>
        </w:rPr>
        <w:t xml:space="preserve"> адрес электронной почты: </w:t>
      </w:r>
      <w:hyperlink r:id="rId41" w:history="1">
        <w:r w:rsidR="002B2434" w:rsidRPr="0083626A">
          <w:rPr>
            <w:rStyle w:val="a4"/>
            <w:rFonts w:ascii="Times New Roman" w:hAnsi="Times New Roman" w:cs="Times New Roman"/>
            <w:color w:val="auto"/>
            <w:sz w:val="24"/>
            <w:szCs w:val="24"/>
            <w:u w:val="none"/>
            <w:lang w:val="en-US"/>
          </w:rPr>
          <w:t>admscharapowka</w:t>
        </w:r>
        <w:r w:rsidR="002B2434" w:rsidRPr="0083626A">
          <w:rPr>
            <w:rStyle w:val="a4"/>
            <w:rFonts w:ascii="Times New Roman" w:hAnsi="Times New Roman" w:cs="Times New Roman"/>
            <w:color w:val="auto"/>
            <w:sz w:val="24"/>
            <w:szCs w:val="24"/>
            <w:u w:val="none"/>
          </w:rPr>
          <w:t>@</w:t>
        </w:r>
        <w:r w:rsidR="002B2434" w:rsidRPr="0083626A">
          <w:rPr>
            <w:rStyle w:val="a4"/>
            <w:rFonts w:ascii="Times New Roman" w:hAnsi="Times New Roman" w:cs="Times New Roman"/>
            <w:color w:val="auto"/>
            <w:sz w:val="24"/>
            <w:szCs w:val="24"/>
            <w:u w:val="none"/>
            <w:lang w:val="en-US"/>
          </w:rPr>
          <w:t>mail</w:t>
        </w:r>
        <w:r w:rsidR="002B2434" w:rsidRPr="0083626A">
          <w:rPr>
            <w:rStyle w:val="a4"/>
            <w:rFonts w:ascii="Times New Roman" w:hAnsi="Times New Roman" w:cs="Times New Roman"/>
            <w:color w:val="auto"/>
            <w:sz w:val="24"/>
            <w:szCs w:val="24"/>
            <w:u w:val="none"/>
          </w:rPr>
          <w:t>.</w:t>
        </w:r>
        <w:r w:rsidR="002B2434" w:rsidRPr="0083626A">
          <w:rPr>
            <w:rStyle w:val="a4"/>
            <w:rFonts w:ascii="Times New Roman" w:hAnsi="Times New Roman" w:cs="Times New Roman"/>
            <w:color w:val="auto"/>
            <w:sz w:val="24"/>
            <w:szCs w:val="24"/>
            <w:u w:val="none"/>
            <w:lang w:val="en-US"/>
          </w:rPr>
          <w:t>ru</w:t>
        </w:r>
      </w:hyperlink>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6. </w:t>
      </w:r>
      <w:proofErr w:type="gramStart"/>
      <w:r w:rsidRPr="0083626A">
        <w:rPr>
          <w:rFonts w:ascii="Times New Roman" w:eastAsia="Times New Roman" w:hAnsi="Times New Roman" w:cs="Times New Roman"/>
          <w:sz w:val="24"/>
          <w:szCs w:val="24"/>
          <w:lang w:eastAsia="ru-RU"/>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w:t>
      </w:r>
      <w:proofErr w:type="gramEnd"/>
      <w:r w:rsidRPr="0083626A">
        <w:rPr>
          <w:rFonts w:ascii="Times New Roman" w:eastAsia="Times New Roman" w:hAnsi="Times New Roman" w:cs="Times New Roman"/>
          <w:sz w:val="24"/>
          <w:szCs w:val="24"/>
          <w:lang w:eastAsia="ru-RU"/>
        </w:rPr>
        <w:t xml:space="preserve"> системе Омской области «Портал государственных и муниципальных услуг Омской области» в сети Интернет по адресу: www.pgu.omskportal.ru (далее – Портал).</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10. На интернет-сайте Администрации подлежит размещению следующая информация: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извлечения из нормативных правовых актов, регулирующих деятельность по предоставлению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настоящий административный регламент с приложениями, в том числе:</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сведения о местонахождении, справочных телефонах, адресе интернет-сайта Администрации, электронной почты Администрации, МФЦ;</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предоставлению заявителем;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блок-схема предоставления муниципальной услуги согласно приложению № 1 к настоящему административному регламенту;</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порядок предоставления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порядок информирования заявителей о ходе предоставления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сведения о специалистах, должностных лицах Администрации, ответственных за предоставление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 график приема граждан по вопросам предоставления муниципальной услуги в Администрации;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Раздел II. Стандарт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6" w:name="Par103"/>
      <w:bookmarkEnd w:id="6"/>
      <w:r w:rsidRPr="0083626A">
        <w:rPr>
          <w:rFonts w:ascii="Times New Roman" w:eastAsia="Times New Roman" w:hAnsi="Times New Roman" w:cs="Times New Roman"/>
          <w:b/>
          <w:bCs/>
          <w:sz w:val="24"/>
          <w:szCs w:val="24"/>
          <w:lang w:eastAsia="ru-RU"/>
        </w:rPr>
        <w:t>Подраздел 1. Наименование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11. Наименование муниципальной услуги –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2. Наименование органа, предоставляющего муниципальную услугу</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12. Муниципальную услугу предоставляет Администрация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муниципального района Омской области (далее – Администрация поселения).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3. Результат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13. Результатом предоставления муниципальной услуги является: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выдача разрешения;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мотивированный отказ в выдаче разрешения.</w:t>
      </w:r>
    </w:p>
    <w:p w:rsidR="00153152" w:rsidRPr="0083626A" w:rsidRDefault="00153152" w:rsidP="00153152">
      <w:pPr>
        <w:spacing w:after="0" w:line="240" w:lineRule="auto"/>
        <w:ind w:firstLine="709"/>
        <w:rPr>
          <w:rFonts w:ascii="Times New Roman" w:eastAsia="Times New Roman" w:hAnsi="Times New Roman" w:cs="Times New Roman"/>
          <w:color w:val="FF0000"/>
          <w:sz w:val="24"/>
          <w:szCs w:val="24"/>
          <w:lang w:eastAsia="ru-RU"/>
        </w:rPr>
      </w:pPr>
      <w:r w:rsidRPr="0083626A">
        <w:rPr>
          <w:rFonts w:ascii="Times New Roman" w:eastAsia="Times New Roman" w:hAnsi="Times New Roman" w:cs="Times New Roman"/>
          <w:color w:val="FF0000"/>
          <w:sz w:val="24"/>
          <w:szCs w:val="24"/>
          <w:lang w:eastAsia="ru-RU"/>
        </w:rPr>
        <w:t>13.1 Порядок исправления допущенных опечаток и ошибок в выданных в результате предоставления государственно</w:t>
      </w:r>
      <w:proofErr w:type="gramStart"/>
      <w:r w:rsidRPr="0083626A">
        <w:rPr>
          <w:rFonts w:ascii="Times New Roman" w:eastAsia="Times New Roman" w:hAnsi="Times New Roman" w:cs="Times New Roman"/>
          <w:color w:val="FF0000"/>
          <w:sz w:val="24"/>
          <w:szCs w:val="24"/>
          <w:lang w:eastAsia="ru-RU"/>
        </w:rPr>
        <w:t>й(</w:t>
      </w:r>
      <w:proofErr w:type="gramEnd"/>
      <w:r w:rsidRPr="0083626A">
        <w:rPr>
          <w:rFonts w:ascii="Times New Roman" w:eastAsia="Times New Roman" w:hAnsi="Times New Roman" w:cs="Times New Roman"/>
          <w:color w:val="FF0000"/>
          <w:sz w:val="24"/>
          <w:szCs w:val="24"/>
          <w:lang w:eastAsia="ru-RU"/>
        </w:rPr>
        <w:t xml:space="preserve">муниципальной)услуги документах </w:t>
      </w:r>
    </w:p>
    <w:p w:rsidR="00153152" w:rsidRPr="0083626A" w:rsidRDefault="00153152" w:rsidP="00153152">
      <w:pPr>
        <w:spacing w:after="0" w:line="240" w:lineRule="auto"/>
        <w:ind w:firstLine="709"/>
        <w:jc w:val="both"/>
        <w:rPr>
          <w:rFonts w:ascii="Times New Roman" w:eastAsia="Times New Roman" w:hAnsi="Times New Roman" w:cs="Times New Roman"/>
          <w:color w:val="FF0000"/>
          <w:sz w:val="24"/>
          <w:szCs w:val="24"/>
          <w:lang w:eastAsia="ru-RU"/>
        </w:rPr>
      </w:pPr>
      <w:r w:rsidRPr="0083626A">
        <w:rPr>
          <w:rFonts w:ascii="Times New Roman" w:eastAsia="Times New Roman" w:hAnsi="Times New Roman" w:cs="Times New Roman"/>
          <w:color w:val="FF0000"/>
          <w:sz w:val="24"/>
          <w:szCs w:val="24"/>
          <w:lang w:eastAsia="ru-RU"/>
        </w:rPr>
        <w:t>1)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153152" w:rsidRPr="0083626A" w:rsidRDefault="00153152" w:rsidP="00153152">
      <w:pPr>
        <w:spacing w:after="0" w:line="240" w:lineRule="auto"/>
        <w:ind w:firstLine="709"/>
        <w:jc w:val="both"/>
        <w:rPr>
          <w:rFonts w:ascii="Times New Roman" w:eastAsia="Times New Roman" w:hAnsi="Times New Roman" w:cs="Times New Roman"/>
          <w:color w:val="FF0000"/>
          <w:sz w:val="24"/>
          <w:szCs w:val="24"/>
          <w:lang w:eastAsia="ru-RU"/>
        </w:rPr>
      </w:pPr>
      <w:r w:rsidRPr="0083626A">
        <w:rPr>
          <w:rFonts w:ascii="Times New Roman" w:eastAsia="Times New Roman" w:hAnsi="Times New Roman" w:cs="Times New Roman"/>
          <w:color w:val="FF0000"/>
          <w:sz w:val="24"/>
          <w:szCs w:val="24"/>
          <w:lang w:eastAsia="ru-RU"/>
        </w:rPr>
        <w:t>2)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4. Срок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14. Решение о выдаче или об отказе в выдаче разрешения принимается уполномоченным органом в течение </w:t>
      </w:r>
      <w:r w:rsidR="002F0BDA" w:rsidRPr="0083626A">
        <w:rPr>
          <w:rFonts w:ascii="Times New Roman" w:eastAsia="Times New Roman" w:hAnsi="Times New Roman" w:cs="Times New Roman"/>
          <w:sz w:val="24"/>
          <w:szCs w:val="24"/>
          <w:highlight w:val="yellow"/>
          <w:lang w:eastAsia="ru-RU"/>
        </w:rPr>
        <w:t>30</w:t>
      </w:r>
      <w:r w:rsidRPr="0083626A">
        <w:rPr>
          <w:rFonts w:ascii="Times New Roman" w:eastAsia="Times New Roman" w:hAnsi="Times New Roman" w:cs="Times New Roman"/>
          <w:sz w:val="24"/>
          <w:szCs w:val="24"/>
          <w:highlight w:val="yellow"/>
          <w:lang w:eastAsia="ru-RU"/>
        </w:rPr>
        <w:t xml:space="preserve"> дней</w:t>
      </w:r>
      <w:r w:rsidRPr="0083626A">
        <w:rPr>
          <w:rFonts w:ascii="Times New Roman" w:eastAsia="Times New Roman" w:hAnsi="Times New Roman" w:cs="Times New Roman"/>
          <w:sz w:val="24"/>
          <w:szCs w:val="24"/>
          <w:lang w:eastAsia="ru-RU"/>
        </w:rPr>
        <w:t xml:space="preserve">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 17 настоящего административного регламента, в Администрацию поселения</w:t>
      </w:r>
      <w:r w:rsidR="0083626A">
        <w:rPr>
          <w:rFonts w:ascii="Times New Roman" w:eastAsia="Times New Roman" w:hAnsi="Times New Roman" w:cs="Times New Roman"/>
          <w:sz w:val="24"/>
          <w:szCs w:val="24"/>
          <w:lang w:eastAsia="ru-RU"/>
        </w:rPr>
        <w:t xml:space="preserve">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5. Правовые основания для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15. Предоставление муниципальной услуги осуществляется в соответствии со следующими правовыми актами: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w:t>
      </w:r>
      <w:bookmarkStart w:id="7" w:name="Par142"/>
      <w:bookmarkEnd w:id="7"/>
      <w:r w:rsidR="007522B1" w:rsidRPr="0083626A">
        <w:rPr>
          <w:rFonts w:ascii="Times New Roman" w:hAnsi="Times New Roman" w:cs="Times New Roman"/>
          <w:sz w:val="24"/>
          <w:szCs w:val="24"/>
        </w:rPr>
        <w:fldChar w:fldCharType="begin"/>
      </w:r>
      <w:r w:rsidRPr="0083626A">
        <w:rPr>
          <w:rFonts w:ascii="Times New Roman" w:hAnsi="Times New Roman" w:cs="Times New Roman"/>
          <w:sz w:val="24"/>
          <w:szCs w:val="24"/>
        </w:rPr>
        <w:instrText>HYPERLINK "http://pravo-search.minjust.ru:8080/bigs/showDocument.html?id=15D4560C-D530-4955-BF7E-F734337AE80B" \t "_blank"</w:instrText>
      </w:r>
      <w:r w:rsidR="007522B1" w:rsidRPr="0083626A">
        <w:rPr>
          <w:rFonts w:ascii="Times New Roman" w:hAnsi="Times New Roman" w:cs="Times New Roman"/>
          <w:sz w:val="24"/>
          <w:szCs w:val="24"/>
        </w:rPr>
        <w:fldChar w:fldCharType="separate"/>
      </w:r>
      <w:r w:rsidRPr="0083626A">
        <w:rPr>
          <w:rFonts w:ascii="Times New Roman" w:eastAsia="Times New Roman" w:hAnsi="Times New Roman" w:cs="Times New Roman"/>
          <w:color w:val="0000FF"/>
          <w:sz w:val="24"/>
          <w:szCs w:val="24"/>
          <w:u w:val="single"/>
          <w:lang w:eastAsia="ru-RU"/>
        </w:rPr>
        <w:t>Конституция</w:t>
      </w:r>
      <w:r w:rsidR="007522B1" w:rsidRPr="0083626A">
        <w:rPr>
          <w:rFonts w:ascii="Times New Roman" w:hAnsi="Times New Roman" w:cs="Times New Roman"/>
          <w:sz w:val="24"/>
          <w:szCs w:val="24"/>
        </w:rPr>
        <w:fldChar w:fldCharType="end"/>
      </w:r>
      <w:r w:rsidRPr="0083626A">
        <w:rPr>
          <w:rFonts w:ascii="Times New Roman" w:eastAsia="Times New Roman" w:hAnsi="Times New Roman" w:cs="Times New Roman"/>
          <w:sz w:val="24"/>
          <w:szCs w:val="24"/>
          <w:lang w:eastAsia="ru-RU"/>
        </w:rPr>
        <w:t xml:space="preserve"> Российской Федерации («Российская газета» № 7, 21.01.2009);</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2) </w:t>
      </w:r>
      <w:hyperlink r:id="rId42" w:tgtFrame="_blank" w:history="1">
        <w:r w:rsidRPr="0083626A">
          <w:rPr>
            <w:rFonts w:ascii="Times New Roman" w:eastAsia="Times New Roman" w:hAnsi="Times New Roman" w:cs="Times New Roman"/>
            <w:color w:val="0000FF"/>
            <w:sz w:val="24"/>
            <w:szCs w:val="24"/>
            <w:u w:val="single"/>
            <w:lang w:eastAsia="ru-RU"/>
          </w:rPr>
          <w:t>Земельный кодекс</w:t>
        </w:r>
      </w:hyperlink>
      <w:r w:rsidRPr="0083626A">
        <w:rPr>
          <w:rFonts w:ascii="Times New Roman" w:eastAsia="Times New Roman" w:hAnsi="Times New Roman" w:cs="Times New Roman"/>
          <w:sz w:val="24"/>
          <w:szCs w:val="24"/>
          <w:lang w:eastAsia="ru-RU"/>
        </w:rPr>
        <w:t xml:space="preserve"> Российской Федерации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3) </w:t>
      </w:r>
      <w:hyperlink r:id="rId43" w:tgtFrame="_blank" w:history="1">
        <w:r w:rsidRPr="0083626A">
          <w:rPr>
            <w:rFonts w:ascii="Times New Roman" w:eastAsia="Times New Roman" w:hAnsi="Times New Roman" w:cs="Times New Roman"/>
            <w:color w:val="0000FF"/>
            <w:sz w:val="24"/>
            <w:szCs w:val="24"/>
            <w:u w:val="single"/>
            <w:lang w:eastAsia="ru-RU"/>
          </w:rPr>
          <w:t>Градостроительный кодекс</w:t>
        </w:r>
      </w:hyperlink>
      <w:r w:rsidRPr="0083626A">
        <w:rPr>
          <w:rFonts w:ascii="Times New Roman" w:eastAsia="Times New Roman" w:hAnsi="Times New Roman" w:cs="Times New Roman"/>
          <w:sz w:val="24"/>
          <w:szCs w:val="24"/>
          <w:lang w:eastAsia="ru-RU"/>
        </w:rPr>
        <w:t xml:space="preserve"> Российской Федерации от 29 декабря 2004 года № 190-ФЗ (Российская газета от 30 декабря2004 г. № 290);</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xml:space="preserve">4) Федеральный закон от </w:t>
      </w:r>
      <w:hyperlink r:id="rId44" w:tgtFrame="_blank" w:history="1">
        <w:r w:rsidRPr="0083626A">
          <w:rPr>
            <w:rFonts w:ascii="Times New Roman" w:eastAsia="Times New Roman" w:hAnsi="Times New Roman" w:cs="Times New Roman"/>
            <w:color w:val="0000FF"/>
            <w:sz w:val="24"/>
            <w:szCs w:val="24"/>
            <w:u w:val="single"/>
            <w:lang w:eastAsia="ru-RU"/>
          </w:rPr>
          <w:t>06.10.2003 № 131-ФЗ</w:t>
        </w:r>
      </w:hyperlink>
      <w:hyperlink r:id="rId45" w:tgtFrame="_blank" w:history="1">
        <w:r w:rsidRPr="0083626A">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83626A">
        <w:rPr>
          <w:rFonts w:ascii="Times New Roman" w:eastAsia="Times New Roman" w:hAnsi="Times New Roman" w:cs="Times New Roman"/>
          <w:sz w:val="24"/>
          <w:szCs w:val="24"/>
          <w:lang w:eastAsia="ru-RU"/>
        </w:rPr>
        <w:t xml:space="preserve"> («Российская газета», № 202, 08.10.2003);</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5) Федеральный закон от </w:t>
      </w:r>
      <w:hyperlink r:id="rId46" w:tgtFrame="_blank" w:history="1">
        <w:r w:rsidRPr="0083626A">
          <w:rPr>
            <w:rFonts w:ascii="Times New Roman" w:eastAsia="Times New Roman" w:hAnsi="Times New Roman" w:cs="Times New Roman"/>
            <w:color w:val="0000FF"/>
            <w:sz w:val="24"/>
            <w:szCs w:val="24"/>
            <w:u w:val="single"/>
            <w:lang w:eastAsia="ru-RU"/>
          </w:rPr>
          <w:t>27.07.2010 № 210-ФЗ</w:t>
        </w:r>
      </w:hyperlink>
      <w:hyperlink r:id="rId47"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xml:space="preserve"> («Российская газета», № 168, 30.07.2010);</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6) Федеральный закон от </w:t>
      </w:r>
      <w:hyperlink r:id="rId48" w:tgtFrame="_blank" w:history="1">
        <w:r w:rsidRPr="0083626A">
          <w:rPr>
            <w:rFonts w:ascii="Times New Roman" w:eastAsia="Times New Roman" w:hAnsi="Times New Roman" w:cs="Times New Roman"/>
            <w:color w:val="0000FF"/>
            <w:sz w:val="24"/>
            <w:szCs w:val="24"/>
            <w:u w:val="single"/>
            <w:lang w:eastAsia="ru-RU"/>
          </w:rPr>
          <w:t>24 ноября 1995 года № 181-ФЗ</w:t>
        </w:r>
      </w:hyperlink>
      <w:r w:rsidRPr="0083626A">
        <w:rPr>
          <w:rFonts w:ascii="Times New Roman" w:eastAsia="Times New Roman" w:hAnsi="Times New Roman" w:cs="Times New Roman"/>
          <w:sz w:val="24"/>
          <w:szCs w:val="24"/>
          <w:lang w:eastAsia="ru-RU"/>
        </w:rPr>
        <w:t xml:space="preserve"> «О социальной защите инвалидов в Российской Федерации» ("Российская газета", № 234, 02.12.1995);</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7) постановление Правительства Российской Федерации от </w:t>
      </w:r>
      <w:hyperlink r:id="rId49" w:tgtFrame="_blank" w:history="1">
        <w:r w:rsidRPr="0083626A">
          <w:rPr>
            <w:rFonts w:ascii="Times New Roman" w:eastAsia="Times New Roman" w:hAnsi="Times New Roman" w:cs="Times New Roman"/>
            <w:color w:val="0000FF"/>
            <w:sz w:val="24"/>
            <w:szCs w:val="24"/>
            <w:u w:val="single"/>
            <w:lang w:eastAsia="ru-RU"/>
          </w:rPr>
          <w:t>27 ноября 2014 года № 1244</w:t>
        </w:r>
      </w:hyperlink>
      <w:r w:rsidRPr="0083626A">
        <w:rPr>
          <w:rFonts w:ascii="Times New Roman" w:eastAsia="Times New Roman" w:hAnsi="Times New Roman" w:cs="Times New Roman"/>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(опубликовано на "Официальном интернет-портале правовой информации" (www.pravo.gov.ru) 1 декабря 2014 г., в Собрании законодательства Российской Федерации от 8 декабря 2014 г. № 49 (часть VI) ст. 6951);</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8) постановление Правительства Российской Федерации от </w:t>
      </w:r>
      <w:hyperlink r:id="rId50" w:tgtFrame="_blank" w:history="1">
        <w:r w:rsidRPr="0083626A">
          <w:rPr>
            <w:rFonts w:ascii="Times New Roman" w:eastAsia="Times New Roman" w:hAnsi="Times New Roman" w:cs="Times New Roman"/>
            <w:color w:val="0000FF"/>
            <w:sz w:val="24"/>
            <w:szCs w:val="24"/>
            <w:u w:val="single"/>
            <w:lang w:eastAsia="ru-RU"/>
          </w:rPr>
          <w:t>3 декабря 2014 года № 1300</w:t>
        </w:r>
      </w:hyperlink>
      <w:r w:rsidRPr="0083626A">
        <w:rPr>
          <w:rFonts w:ascii="Times New Roman" w:eastAsia="Times New Roman" w:hAnsi="Times New Roman" w:cs="Times New Roman"/>
          <w:sz w:val="24"/>
          <w:szCs w:val="24"/>
          <w:lang w:eastAsia="ru-RU"/>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(опубликовано на "Официальном интернет-портале правовой информации" (www.pravo.gov.ru) 9 декабря 2014 г., в Собрании законодательства Российской Федерации от 15 декабря2014</w:t>
      </w:r>
      <w:proofErr w:type="gramEnd"/>
      <w:r w:rsidRPr="0083626A">
        <w:rPr>
          <w:rFonts w:ascii="Times New Roman" w:eastAsia="Times New Roman" w:hAnsi="Times New Roman" w:cs="Times New Roman"/>
          <w:sz w:val="24"/>
          <w:szCs w:val="24"/>
          <w:lang w:eastAsia="ru-RU"/>
        </w:rPr>
        <w:t xml:space="preserve"> г. N 50 ст. 7089);</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 постановление Правительства Омской области от </w:t>
      </w:r>
      <w:hyperlink r:id="rId51" w:tgtFrame="_blank" w:history="1">
        <w:r w:rsidRPr="0083626A">
          <w:rPr>
            <w:rFonts w:ascii="Times New Roman" w:eastAsia="Times New Roman" w:hAnsi="Times New Roman" w:cs="Times New Roman"/>
            <w:color w:val="0000FF"/>
            <w:sz w:val="24"/>
            <w:szCs w:val="24"/>
            <w:u w:val="single"/>
            <w:lang w:eastAsia="ru-RU"/>
          </w:rPr>
          <w:t>24 июня 2015 года № 170-п</w:t>
        </w:r>
      </w:hyperlink>
      <w:r w:rsidRPr="0083626A">
        <w:rPr>
          <w:rFonts w:ascii="Times New Roman" w:eastAsia="Times New Roman" w:hAnsi="Times New Roman" w:cs="Times New Roman"/>
          <w:sz w:val="24"/>
          <w:szCs w:val="24"/>
          <w:lang w:eastAsia="ru-RU"/>
        </w:rP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Порядок);</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10) постановление Правительства Омской области от </w:t>
      </w:r>
      <w:hyperlink r:id="rId52" w:tgtFrame="_blank" w:history="1">
        <w:r w:rsidRPr="0083626A">
          <w:rPr>
            <w:rFonts w:ascii="Times New Roman" w:eastAsia="Times New Roman" w:hAnsi="Times New Roman" w:cs="Times New Roman"/>
            <w:color w:val="0000FF"/>
            <w:sz w:val="24"/>
            <w:szCs w:val="24"/>
            <w:u w:val="single"/>
            <w:lang w:eastAsia="ru-RU"/>
          </w:rPr>
          <w:t>31 мая 2017 года № 150-п</w:t>
        </w:r>
      </w:hyperlink>
      <w:r w:rsidRPr="0083626A">
        <w:rPr>
          <w:rFonts w:ascii="Times New Roman" w:eastAsia="Times New Roman" w:hAnsi="Times New Roman" w:cs="Times New Roman"/>
          <w:sz w:val="24"/>
          <w:szCs w:val="24"/>
          <w:lang w:eastAsia="ru-RU"/>
        </w:rPr>
        <w:t xml:space="preserve"> «Об установлении случаев, при которых не требуется получение разрешения на строительство на территории Омской области»;</w:t>
      </w:r>
    </w:p>
    <w:p w:rsidR="004E2DC9" w:rsidRPr="0083626A" w:rsidRDefault="00B77FEB" w:rsidP="004E2DC9">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11) </w:t>
      </w:r>
      <w:r w:rsidR="004E2DC9" w:rsidRPr="0083626A">
        <w:rPr>
          <w:rFonts w:ascii="Times New Roman" w:eastAsia="Times New Roman" w:hAnsi="Times New Roman" w:cs="Times New Roman"/>
          <w:sz w:val="24"/>
          <w:szCs w:val="24"/>
          <w:lang w:eastAsia="ru-RU"/>
        </w:rPr>
        <w:t xml:space="preserve">Решением Совета </w:t>
      </w:r>
      <w:r w:rsidR="00913F67" w:rsidRPr="0083626A">
        <w:rPr>
          <w:rFonts w:ascii="Times New Roman" w:eastAsia="Times New Roman" w:hAnsi="Times New Roman" w:cs="Times New Roman"/>
          <w:sz w:val="24"/>
          <w:szCs w:val="24"/>
          <w:lang w:eastAsia="ru-RU"/>
        </w:rPr>
        <w:t>Степнинского</w:t>
      </w:r>
      <w:r w:rsidR="004E2DC9" w:rsidRPr="0083626A">
        <w:rPr>
          <w:rFonts w:ascii="Times New Roman" w:eastAsia="Times New Roman" w:hAnsi="Times New Roman" w:cs="Times New Roman"/>
          <w:sz w:val="24"/>
          <w:szCs w:val="24"/>
          <w:lang w:eastAsia="ru-RU"/>
        </w:rPr>
        <w:t xml:space="preserve"> сельского поселения от </w:t>
      </w:r>
      <w:r w:rsidR="001F7001" w:rsidRPr="0083626A">
        <w:rPr>
          <w:rFonts w:ascii="Times New Roman" w:eastAsia="Times New Roman" w:hAnsi="Times New Roman" w:cs="Times New Roman"/>
          <w:sz w:val="24"/>
          <w:szCs w:val="24"/>
          <w:lang w:eastAsia="ru-RU"/>
        </w:rPr>
        <w:t>28</w:t>
      </w:r>
      <w:r w:rsidR="004E2DC9" w:rsidRPr="0083626A">
        <w:rPr>
          <w:rFonts w:ascii="Times New Roman" w:eastAsia="Times New Roman" w:hAnsi="Times New Roman" w:cs="Times New Roman"/>
          <w:sz w:val="24"/>
          <w:szCs w:val="24"/>
          <w:lang w:eastAsia="ru-RU"/>
        </w:rPr>
        <w:t>.</w:t>
      </w:r>
      <w:r w:rsidR="001F7001" w:rsidRPr="0083626A">
        <w:rPr>
          <w:rFonts w:ascii="Times New Roman" w:eastAsia="Times New Roman" w:hAnsi="Times New Roman" w:cs="Times New Roman"/>
          <w:sz w:val="24"/>
          <w:szCs w:val="24"/>
          <w:lang w:eastAsia="ru-RU"/>
        </w:rPr>
        <w:t>03</w:t>
      </w:r>
      <w:r w:rsidR="004E2DC9" w:rsidRPr="0083626A">
        <w:rPr>
          <w:rFonts w:ascii="Times New Roman" w:eastAsia="Times New Roman" w:hAnsi="Times New Roman" w:cs="Times New Roman"/>
          <w:sz w:val="24"/>
          <w:szCs w:val="24"/>
          <w:lang w:eastAsia="ru-RU"/>
        </w:rPr>
        <w:t>.2019 №</w:t>
      </w:r>
      <w:r w:rsidR="001F7001" w:rsidRPr="0083626A">
        <w:rPr>
          <w:rFonts w:ascii="Times New Roman" w:eastAsia="Times New Roman" w:hAnsi="Times New Roman" w:cs="Times New Roman"/>
          <w:sz w:val="24"/>
          <w:szCs w:val="24"/>
          <w:lang w:eastAsia="ru-RU"/>
        </w:rPr>
        <w:t>10/3</w:t>
      </w:r>
      <w:r w:rsidR="004E2DC9" w:rsidRPr="0083626A">
        <w:rPr>
          <w:rFonts w:ascii="Times New Roman" w:eastAsia="Times New Roman" w:hAnsi="Times New Roman" w:cs="Times New Roman"/>
          <w:sz w:val="24"/>
          <w:szCs w:val="24"/>
          <w:lang w:eastAsia="ru-RU"/>
        </w:rPr>
        <w:t xml:space="preserve"> «Об утверждении Правил благоустройства территории </w:t>
      </w:r>
      <w:r w:rsidR="00913F67" w:rsidRPr="0083626A">
        <w:rPr>
          <w:rFonts w:ascii="Times New Roman" w:eastAsia="Times New Roman" w:hAnsi="Times New Roman" w:cs="Times New Roman"/>
          <w:sz w:val="24"/>
          <w:szCs w:val="24"/>
          <w:lang w:eastAsia="ru-RU"/>
        </w:rPr>
        <w:t>Степнинского</w:t>
      </w:r>
      <w:r w:rsidR="004E2DC9" w:rsidRPr="0083626A">
        <w:rPr>
          <w:rFonts w:ascii="Times New Roman" w:eastAsia="Times New Roman" w:hAnsi="Times New Roman" w:cs="Times New Roman"/>
          <w:sz w:val="24"/>
          <w:szCs w:val="24"/>
          <w:lang w:eastAsia="ru-RU"/>
        </w:rPr>
        <w:t xml:space="preserve"> сельского поселения Марьяновского муниципального района» (далее - правила благоустройства).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12) </w:t>
      </w:r>
      <w:hyperlink r:id="rId53" w:tgtFrame="_blank" w:history="1">
        <w:r w:rsidRPr="0083626A">
          <w:rPr>
            <w:rFonts w:ascii="Times New Roman" w:eastAsia="Times New Roman" w:hAnsi="Times New Roman" w:cs="Times New Roman"/>
            <w:color w:val="0000FF"/>
            <w:sz w:val="24"/>
            <w:szCs w:val="24"/>
            <w:u w:val="single"/>
            <w:lang w:eastAsia="ru-RU"/>
          </w:rPr>
          <w:t>Устав</w:t>
        </w:r>
      </w:hyperlink>
      <w:r w:rsidRPr="0083626A">
        <w:rPr>
          <w:rFonts w:ascii="Times New Roman" w:eastAsia="Times New Roman" w:hAnsi="Times New Roman" w:cs="Times New Roman"/>
          <w:sz w:val="24"/>
          <w:szCs w:val="24"/>
          <w:lang w:eastAsia="ru-RU"/>
        </w:rPr>
        <w:t xml:space="preserve">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16. </w:t>
      </w:r>
      <w:bookmarkStart w:id="8" w:name="sub_52"/>
      <w:r w:rsidRPr="0083626A">
        <w:rPr>
          <w:rFonts w:ascii="Times New Roman" w:eastAsia="Times New Roman" w:hAnsi="Times New Roman" w:cs="Times New Roman"/>
          <w:sz w:val="24"/>
          <w:szCs w:val="24"/>
          <w:lang w:eastAsia="ru-RU"/>
        </w:rPr>
        <w:t>Для предоставления муниципальной услуги заявителем представляется в Администрацию поселения заявление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(далее – заявление).</w:t>
      </w:r>
      <w:bookmarkEnd w:id="8"/>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заявлении должны быть указаны: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г) почтовый адрес, адрес электронной почты, номер телефона для связи с заявителем или представителем заявителя;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пунктом 1 статьи 39.34 </w:t>
      </w:r>
      <w:hyperlink r:id="rId54"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ж) срок использования земель или земельного участка (в пределах сроков, установленных пунктом 1 статьи 39.34 </w:t>
      </w:r>
      <w:hyperlink r:id="rId55"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w:t>
      </w:r>
      <w:proofErr w:type="gramEnd"/>
      <w:r w:rsidRPr="0083626A">
        <w:rPr>
          <w:rFonts w:ascii="Times New Roman" w:eastAsia="Times New Roman" w:hAnsi="Times New Roman" w:cs="Times New Roman"/>
          <w:sz w:val="24"/>
          <w:szCs w:val="24"/>
          <w:lang w:eastAsia="ru-RU"/>
        </w:rPr>
        <w:t xml:space="preserve"> </w:t>
      </w:r>
      <w:hyperlink r:id="rId56" w:tgtFrame="_blank" w:history="1">
        <w:proofErr w:type="gramStart"/>
        <w:r w:rsidRPr="0083626A">
          <w:rPr>
            <w:rFonts w:ascii="Times New Roman" w:eastAsia="Times New Roman" w:hAnsi="Times New Roman" w:cs="Times New Roman"/>
            <w:color w:val="0000FF"/>
            <w:sz w:val="24"/>
            <w:szCs w:val="24"/>
            <w:u w:val="single"/>
            <w:lang w:eastAsia="ru-RU"/>
          </w:rPr>
          <w:t>Лесного кодекса Российской Федерации</w:t>
        </w:r>
      </w:hyperlink>
      <w:r w:rsidRPr="0083626A">
        <w:rPr>
          <w:rFonts w:ascii="Times New Roman" w:eastAsia="Times New Roman" w:hAnsi="Times New Roman" w:cs="Times New Roman"/>
          <w:sz w:val="24"/>
          <w:szCs w:val="24"/>
          <w:lang w:eastAsia="ru-RU"/>
        </w:rPr>
        <w:t>), в отношении которых подано заявление, - в случае такой необходимости.</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17. К заявлению прилагаются: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выписка из Единого государственного реестра недвижимости об объекте недвижимости;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копия лицензии, удостоверяющей право проведения работ по геологическому изучению недр;</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5) иные документы, подтверждающие основания для использования земель или земельного участка в целях, предусмотренных пунктом 1 статьи 39.34 </w:t>
      </w:r>
      <w:hyperlink r:id="rId57"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18. Заявление может быть подано в Администрацию поселения заявителем: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посредством личного обращения;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посредством почтового отправления;</w:t>
      </w:r>
    </w:p>
    <w:p w:rsidR="004E2DC9" w:rsidRPr="0083626A" w:rsidRDefault="00B77FEB" w:rsidP="004E2DC9">
      <w:pPr>
        <w:spacing w:after="0"/>
        <w:ind w:firstLine="708"/>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3)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поселения: </w:t>
      </w:r>
      <w:hyperlink r:id="rId58" w:history="1">
        <w:r w:rsidR="004E2DC9" w:rsidRPr="0083626A">
          <w:rPr>
            <w:rFonts w:ascii="Times New Roman" w:hAnsi="Times New Roman" w:cs="Times New Roman"/>
            <w:sz w:val="24"/>
            <w:szCs w:val="24"/>
          </w:rPr>
          <w:t>Adm9438@yandex.ru</w:t>
        </w:r>
      </w:hyperlink>
      <w:r w:rsidR="004E2DC9" w:rsidRPr="0083626A">
        <w:rPr>
          <w:rFonts w:ascii="Times New Roman" w:hAnsi="Times New Roman" w:cs="Times New Roman"/>
          <w:sz w:val="24"/>
          <w:szCs w:val="24"/>
        </w:rPr>
        <w:t xml:space="preserve"> </w:t>
      </w:r>
      <w:r w:rsidR="004E2DC9"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(далее - посредством электронной почты);</w:t>
      </w:r>
    </w:p>
    <w:p w:rsidR="00B77FEB" w:rsidRPr="0083626A" w:rsidRDefault="00B77FEB" w:rsidP="004E2DC9">
      <w:pPr>
        <w:spacing w:after="0"/>
        <w:ind w:firstLine="708"/>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4) через бюджетное учреждение Омской области «Многофункциональный центр предоставления государственных и муниципальных услуг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района Омской области» (далее –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 (в случае заключения соглашения).</w:t>
      </w:r>
    </w:p>
    <w:p w:rsidR="00B77FEB" w:rsidRPr="0083626A" w:rsidRDefault="00B77FEB" w:rsidP="00B77FEB">
      <w:pPr>
        <w:pStyle w:val="ConsPlusNormal"/>
        <w:ind w:firstLine="709"/>
        <w:jc w:val="both"/>
        <w:rPr>
          <w:rFonts w:ascii="Times New Roman" w:hAnsi="Times New Roman" w:cs="Times New Roman"/>
          <w:color w:val="FF0000"/>
          <w:sz w:val="24"/>
          <w:szCs w:val="24"/>
        </w:rPr>
      </w:pPr>
      <w:r w:rsidRPr="0083626A">
        <w:rPr>
          <w:rFonts w:ascii="Times New Roman" w:eastAsia="Times New Roman" w:hAnsi="Times New Roman" w:cs="Times New Roman"/>
          <w:bCs/>
          <w:color w:val="FF0000"/>
          <w:sz w:val="24"/>
          <w:szCs w:val="24"/>
        </w:rPr>
        <w:t xml:space="preserve">18.1. </w:t>
      </w:r>
      <w:proofErr w:type="gramStart"/>
      <w:r w:rsidRPr="0083626A">
        <w:rPr>
          <w:rFonts w:ascii="Times New Roman" w:eastAsia="Times New Roman" w:hAnsi="Times New Roman" w:cs="Times New Roman"/>
          <w:bCs/>
          <w:color w:val="FF0000"/>
          <w:sz w:val="24"/>
          <w:szCs w:val="24"/>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w:t>
      </w:r>
      <w:r w:rsidRPr="0083626A">
        <w:rPr>
          <w:rFonts w:ascii="Times New Roman" w:hAnsi="Times New Roman" w:cs="Times New Roman"/>
          <w:color w:val="FF0000"/>
          <w:sz w:val="24"/>
          <w:szCs w:val="24"/>
        </w:rPr>
        <w:t xml:space="preserve">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83626A">
        <w:rPr>
          <w:rFonts w:ascii="Times New Roman" w:hAnsi="Times New Roman" w:cs="Times New Roman"/>
          <w:color w:val="FF0000"/>
          <w:sz w:val="24"/>
          <w:szCs w:val="24"/>
        </w:rPr>
        <w:t xml:space="preserve"> информации, информационных технологиях и о защите информации».</w:t>
      </w:r>
    </w:p>
    <w:p w:rsidR="00B77FEB" w:rsidRPr="0083626A" w:rsidRDefault="00B77FEB" w:rsidP="00B77FEB">
      <w:pPr>
        <w:pStyle w:val="ConsPlusNormal"/>
        <w:ind w:firstLine="709"/>
        <w:jc w:val="both"/>
        <w:rPr>
          <w:rFonts w:ascii="Times New Roman" w:hAnsi="Times New Roman" w:cs="Times New Roman"/>
          <w:color w:val="FF0000"/>
          <w:sz w:val="24"/>
          <w:szCs w:val="24"/>
        </w:rPr>
      </w:pPr>
      <w:r w:rsidRPr="0083626A">
        <w:rPr>
          <w:rFonts w:ascii="Times New Roman" w:hAnsi="Times New Roman" w:cs="Times New Roman"/>
          <w:color w:val="FF0000"/>
          <w:sz w:val="24"/>
          <w:szCs w:val="24"/>
        </w:rPr>
        <w:t xml:space="preserve">При предоставлении муниципальной услуги в электронной форме идентификация </w:t>
      </w:r>
      <w:r w:rsidRPr="0083626A">
        <w:rPr>
          <w:rFonts w:ascii="Times New Roman" w:hAnsi="Times New Roman" w:cs="Times New Roman"/>
          <w:color w:val="FF0000"/>
          <w:sz w:val="24"/>
          <w:szCs w:val="24"/>
        </w:rPr>
        <w:lastRenderedPageBreak/>
        <w:t>и аутентификация могут осуществляться посредством:</w:t>
      </w:r>
    </w:p>
    <w:p w:rsidR="00B77FEB" w:rsidRPr="0083626A" w:rsidRDefault="00B77FEB" w:rsidP="00B77FEB">
      <w:pPr>
        <w:pStyle w:val="ConsPlusNormal"/>
        <w:ind w:firstLine="709"/>
        <w:jc w:val="both"/>
        <w:rPr>
          <w:rFonts w:ascii="Times New Roman" w:hAnsi="Times New Roman" w:cs="Times New Roman"/>
          <w:color w:val="FF0000"/>
          <w:sz w:val="24"/>
          <w:szCs w:val="24"/>
        </w:rPr>
      </w:pPr>
      <w:proofErr w:type="gramStart"/>
      <w:r w:rsidRPr="0083626A">
        <w:rPr>
          <w:rFonts w:ascii="Times New Roman" w:hAnsi="Times New Roman" w:cs="Times New Roman"/>
          <w:color w:val="FF0000"/>
          <w:sz w:val="24"/>
          <w:szCs w:val="24"/>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color w:val="FF0000"/>
          <w:sz w:val="24"/>
          <w:szCs w:val="24"/>
          <w:lang w:eastAsia="ru-RU"/>
        </w:rPr>
      </w:pPr>
      <w:r w:rsidRPr="0083626A">
        <w:rPr>
          <w:rFonts w:ascii="Times New Roman" w:hAnsi="Times New Roman" w:cs="Times New Roman"/>
          <w:color w:val="FF0000"/>
          <w:sz w:val="24"/>
          <w:szCs w:val="24"/>
        </w:rPr>
        <w:t>- единой системы идентификац</w:t>
      </w:r>
      <w:proofErr w:type="gramStart"/>
      <w:r w:rsidRPr="0083626A">
        <w:rPr>
          <w:rFonts w:ascii="Times New Roman" w:hAnsi="Times New Roman" w:cs="Times New Roman"/>
          <w:color w:val="FF0000"/>
          <w:sz w:val="24"/>
          <w:szCs w:val="24"/>
        </w:rPr>
        <w:t>ии и ау</w:t>
      </w:r>
      <w:proofErr w:type="gramEnd"/>
      <w:r w:rsidRPr="0083626A">
        <w:rPr>
          <w:rFonts w:ascii="Times New Roman" w:hAnsi="Times New Roman" w:cs="Times New Roman"/>
          <w:color w:val="FF000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4E2DC9" w:rsidRPr="0083626A">
        <w:rPr>
          <w:rFonts w:ascii="Times New Roman" w:hAnsi="Times New Roman" w:cs="Times New Roman"/>
          <w:color w:val="FF0000"/>
          <w:sz w:val="24"/>
          <w:szCs w:val="24"/>
        </w:rPr>
        <w:t>.</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19. Для предоставления муниципальной услуги заявитель представляет самостоятельно документы, предусмотренные подпунктами 1 и 2 пункта 17 настоящего административного регламента.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xml:space="preserve">Подраздел 8. </w:t>
      </w:r>
      <w:proofErr w:type="gramStart"/>
      <w:r w:rsidRPr="0083626A">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roofErr w:type="gramEnd"/>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20. Заявитель вправе представить по собственной инициативе, документы, предусмотренные подпунктами 3 - 5 пункта 17 настоящего административного регламента.</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9. Запрет требования документов и информации или осуществления действий</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21. Запрещается требовать от заявителя: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9" w:name="dst159"/>
      <w:bookmarkEnd w:id="9"/>
      <w:proofErr w:type="gramStart"/>
      <w:r w:rsidRPr="0083626A">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59"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xml:space="preserve"> муниципальной услуги, в соответствии</w:t>
      </w:r>
      <w:proofErr w:type="gramEnd"/>
      <w:r w:rsidRPr="0083626A">
        <w:rPr>
          <w:rFonts w:ascii="Times New Roman" w:eastAsia="Times New Roman" w:hAnsi="Times New Roman" w:cs="Times New Roman"/>
          <w:sz w:val="24"/>
          <w:szCs w:val="24"/>
          <w:lang w:eastAsia="ru-RU"/>
        </w:rPr>
        <w:t xml:space="preserve"> </w:t>
      </w:r>
      <w:proofErr w:type="gramStart"/>
      <w:r w:rsidRPr="0083626A">
        <w:rPr>
          <w:rFonts w:ascii="Times New Roman" w:eastAsia="Times New Roman" w:hAnsi="Times New Roman" w:cs="Times New Roman"/>
          <w:sz w:val="24"/>
          <w:szCs w:val="24"/>
          <w:lang w:eastAsia="ru-RU"/>
        </w:rPr>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w:t>
      </w:r>
      <w:hyperlink r:id="rId60"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xml:space="preserve"> перечень документов.</w:t>
      </w:r>
      <w:proofErr w:type="gramEnd"/>
      <w:r w:rsidRPr="0083626A">
        <w:rPr>
          <w:rFonts w:ascii="Times New Roman" w:eastAsia="Times New Roman" w:hAnsi="Times New Roman" w:cs="Times New Roman"/>
          <w:sz w:val="24"/>
          <w:szCs w:val="24"/>
          <w:lang w:eastAsia="ru-RU"/>
        </w:rPr>
        <w:t xml:space="preserve"> Заявитель вправе представить указанные </w:t>
      </w:r>
      <w:r w:rsidRPr="0083626A">
        <w:rPr>
          <w:rFonts w:ascii="Times New Roman" w:eastAsia="Times New Roman" w:hAnsi="Times New Roman" w:cs="Times New Roman"/>
          <w:sz w:val="24"/>
          <w:szCs w:val="24"/>
          <w:lang w:eastAsia="ru-RU"/>
        </w:rPr>
        <w:lastRenderedPageBreak/>
        <w:t>документы и информацию в органы, предоставляющие муниципальные услуги, по собственной инициативе;</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0" w:name="dst38"/>
      <w:bookmarkEnd w:id="10"/>
      <w:proofErr w:type="gramStart"/>
      <w:r w:rsidRPr="0083626A">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61"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1" w:name="dst290"/>
      <w:bookmarkEnd w:id="11"/>
      <w:r w:rsidRPr="0083626A">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2" w:name="dst291"/>
      <w:bookmarkEnd w:id="12"/>
      <w:r w:rsidRPr="0083626A">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3" w:name="dst292"/>
      <w:bookmarkEnd w:id="13"/>
      <w:r w:rsidRPr="0083626A">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4" w:name="dst293"/>
      <w:bookmarkEnd w:id="14"/>
      <w:r w:rsidRPr="0083626A">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5" w:name="dst294"/>
      <w:bookmarkEnd w:id="15"/>
      <w:proofErr w:type="gramStart"/>
      <w:r w:rsidRPr="0083626A">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62"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83626A">
        <w:rPr>
          <w:rFonts w:ascii="Times New Roman" w:eastAsia="Times New Roman" w:hAnsi="Times New Roman" w:cs="Times New Roman"/>
          <w:sz w:val="24"/>
          <w:szCs w:val="24"/>
          <w:lang w:eastAsia="ru-RU"/>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63"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w:t>
      </w:r>
      <w:hyperlink r:id="rId64"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83626A">
        <w:rPr>
          <w:rFonts w:ascii="Times New Roman" w:eastAsia="Times New Roman" w:hAnsi="Times New Roman" w:cs="Times New Roman"/>
          <w:sz w:val="24"/>
          <w:szCs w:val="24"/>
          <w:lang w:eastAsia="ru-RU"/>
        </w:rPr>
        <w:t xml:space="preserve">, </w:t>
      </w:r>
      <w:proofErr w:type="gramStart"/>
      <w:r w:rsidRPr="0083626A">
        <w:rPr>
          <w:rFonts w:ascii="Times New Roman" w:eastAsia="Times New Roman" w:hAnsi="Times New Roman" w:cs="Times New Roman"/>
          <w:sz w:val="24"/>
          <w:szCs w:val="24"/>
          <w:lang w:eastAsia="ru-RU"/>
        </w:rPr>
        <w:t>установленных</w:t>
      </w:r>
      <w:proofErr w:type="gramEnd"/>
      <w:r w:rsidRPr="0083626A">
        <w:rPr>
          <w:rFonts w:ascii="Times New Roman" w:eastAsia="Times New Roman" w:hAnsi="Times New Roman" w:cs="Times New Roman"/>
          <w:sz w:val="24"/>
          <w:szCs w:val="24"/>
          <w:lang w:eastAsia="ru-RU"/>
        </w:rPr>
        <w:t xml:space="preserve"> федеральными законами.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10. Исчерпывающий перечень оснований для отказа в приеме документов, необходимых для предоставления муниципальной услуги</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22. Основаниями для отказа в приеме документов, необходимых для предоставления муниципальной услуги, являются: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обращение лица, неуполномоченного подавать заявление о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2) 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7434A7" w:rsidRPr="0083626A" w:rsidRDefault="007434A7" w:rsidP="007434A7">
      <w:pPr>
        <w:spacing w:after="0"/>
        <w:ind w:left="603" w:right="868" w:hanging="10"/>
        <w:jc w:val="center"/>
        <w:rPr>
          <w:rFonts w:ascii="Times New Roman" w:hAnsi="Times New Roman" w:cs="Times New Roman"/>
          <w:sz w:val="24"/>
          <w:szCs w:val="24"/>
        </w:rPr>
      </w:pPr>
      <w:r w:rsidRPr="0083626A">
        <w:rPr>
          <w:rFonts w:ascii="Times New Roman" w:hAnsi="Times New Roman" w:cs="Times New Roman"/>
          <w:b/>
          <w:sz w:val="24"/>
          <w:szCs w:val="24"/>
        </w:rPr>
        <w:t>Подраздел 11. Исчерпывающий перечень оснований</w:t>
      </w:r>
    </w:p>
    <w:p w:rsidR="007434A7" w:rsidRPr="0083626A" w:rsidRDefault="007434A7" w:rsidP="007434A7">
      <w:pPr>
        <w:spacing w:after="0"/>
        <w:ind w:left="603" w:right="733" w:hanging="10"/>
        <w:jc w:val="center"/>
        <w:rPr>
          <w:rFonts w:ascii="Times New Roman" w:hAnsi="Times New Roman" w:cs="Times New Roman"/>
          <w:sz w:val="24"/>
          <w:szCs w:val="24"/>
        </w:rPr>
      </w:pPr>
      <w:r w:rsidRPr="0083626A">
        <w:rPr>
          <w:rFonts w:ascii="Times New Roman" w:hAnsi="Times New Roman" w:cs="Times New Roman"/>
          <w:b/>
          <w:sz w:val="24"/>
          <w:szCs w:val="24"/>
        </w:rPr>
        <w:t>для приостановления или отказа в предоставлении</w:t>
      </w:r>
      <w:r w:rsidRPr="0083626A">
        <w:rPr>
          <w:rFonts w:ascii="Times New Roman" w:hAnsi="Times New Roman" w:cs="Times New Roman"/>
          <w:sz w:val="24"/>
          <w:szCs w:val="24"/>
        </w:rPr>
        <w:t xml:space="preserve">  </w:t>
      </w:r>
      <w:r w:rsidRPr="0083626A">
        <w:rPr>
          <w:rFonts w:ascii="Times New Roman" w:hAnsi="Times New Roman" w:cs="Times New Roman"/>
          <w:b/>
          <w:sz w:val="24"/>
          <w:szCs w:val="24"/>
        </w:rPr>
        <w:t>муниципальной услуги</w:t>
      </w:r>
    </w:p>
    <w:p w:rsidR="007434A7" w:rsidRPr="0083626A" w:rsidRDefault="007434A7" w:rsidP="007434A7">
      <w:pPr>
        <w:pStyle w:val="a7"/>
        <w:numPr>
          <w:ilvl w:val="0"/>
          <w:numId w:val="2"/>
        </w:numPr>
        <w:spacing w:after="0" w:line="249" w:lineRule="auto"/>
        <w:ind w:right="311"/>
        <w:rPr>
          <w:rFonts w:ascii="Times New Roman" w:hAnsi="Times New Roman" w:cs="Times New Roman"/>
          <w:sz w:val="24"/>
          <w:szCs w:val="24"/>
        </w:rPr>
      </w:pPr>
      <w:r w:rsidRPr="0083626A">
        <w:rPr>
          <w:rFonts w:ascii="Times New Roman" w:hAnsi="Times New Roman" w:cs="Times New Roman"/>
          <w:sz w:val="24"/>
          <w:szCs w:val="24"/>
        </w:rPr>
        <w:t xml:space="preserve">Оснований для приостановления предоставления муниципальной услуги законодательством не предусмотрено.  </w:t>
      </w:r>
    </w:p>
    <w:p w:rsidR="007434A7" w:rsidRPr="0083626A" w:rsidRDefault="007434A7" w:rsidP="007434A7">
      <w:pPr>
        <w:pStyle w:val="a7"/>
        <w:numPr>
          <w:ilvl w:val="0"/>
          <w:numId w:val="2"/>
        </w:numPr>
        <w:spacing w:after="0" w:line="249" w:lineRule="auto"/>
        <w:ind w:right="311"/>
        <w:rPr>
          <w:rFonts w:ascii="Times New Roman" w:hAnsi="Times New Roman" w:cs="Times New Roman"/>
          <w:sz w:val="24"/>
          <w:szCs w:val="24"/>
        </w:rPr>
      </w:pPr>
      <w:r w:rsidRPr="0083626A">
        <w:rPr>
          <w:rFonts w:ascii="Times New Roman" w:hAnsi="Times New Roman" w:cs="Times New Roman"/>
          <w:sz w:val="24"/>
          <w:szCs w:val="24"/>
        </w:rPr>
        <w:t xml:space="preserve">Администрация отказывает в предоставлении муниципальной услуги при наличии хотя бы одного из следующих оснований: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заявление не соответствует требованиям, установленным пунктом 14 Административного регламента, или к заявлению не приложены документы, предусмотренные пунктом 15 Административного регламента, или в представленных документах и (или) заявлении содержатся недостоверные сведения;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в заявлении указаны цели использования земельного участка или объекты, предполагаемые к размещению, не предусмотренные пунктом 1 статьи 39.34 ЗК РФ, в случаях, указанных в подпунктах 1 - 5 пункта 1 статьи 39.33 ЗК РФ;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в заявлении указаны предполагаемые к размещению объекты, не предусмотренные Перечнем, в случае, указанном в подпункте 6 пункта 1 статьи 39.33 ЗК РФ;  </w:t>
      </w:r>
    </w:p>
    <w:p w:rsidR="002113F7" w:rsidRPr="0083626A" w:rsidRDefault="002113F7" w:rsidP="007807B1">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 земли или земельный участок (часть земельного участка), на использование </w:t>
      </w:r>
      <w:proofErr w:type="gramStart"/>
      <w:r w:rsidRPr="0083626A">
        <w:rPr>
          <w:rFonts w:ascii="Times New Roman" w:hAnsi="Times New Roman" w:cs="Times New Roman"/>
          <w:sz w:val="24"/>
          <w:szCs w:val="24"/>
        </w:rPr>
        <w:t>которых</w:t>
      </w:r>
      <w:proofErr w:type="gramEnd"/>
      <w:r w:rsidRPr="0083626A">
        <w:rPr>
          <w:rFonts w:ascii="Times New Roman" w:hAnsi="Times New Roman" w:cs="Times New Roman"/>
          <w:sz w:val="24"/>
          <w:szCs w:val="24"/>
        </w:rPr>
        <w:t xml:space="preserve"> испрашивается разрешение, используются на основании разрешения, выданного в соответствии с Порядком, либо разрешения, выданного в порядке, установленном </w:t>
      </w:r>
      <w:hyperlink r:id="rId65" w:anchor="BRK0PA" w:history="1">
        <w:r w:rsidRPr="0083626A">
          <w:rPr>
            <w:rFonts w:ascii="Times New Roman" w:hAnsi="Times New Roman" w:cs="Times New Roman"/>
            <w:sz w:val="24"/>
            <w:szCs w:val="24"/>
          </w:rPr>
          <w:t>статьей 39.34 Земельного кодекса Российской Федерации</w:t>
        </w:r>
      </w:hyperlink>
      <w:r w:rsidRPr="0083626A">
        <w:rPr>
          <w:rFonts w:ascii="Times New Roman" w:hAnsi="Times New Roman" w:cs="Times New Roman"/>
          <w:sz w:val="24"/>
          <w:szCs w:val="24"/>
        </w:rPr>
        <w:t>».</w:t>
      </w:r>
      <w:r w:rsidR="007807B1" w:rsidRPr="0083626A">
        <w:rPr>
          <w:rFonts w:ascii="Times New Roman" w:hAnsi="Times New Roman" w:cs="Times New Roman"/>
          <w:sz w:val="24"/>
          <w:szCs w:val="24"/>
        </w:rPr>
        <w:t xml:space="preserve"> »; </w:t>
      </w:r>
      <w:r w:rsidR="0083626A" w:rsidRPr="0083626A">
        <w:rPr>
          <w:rFonts w:ascii="Times New Roman" w:hAnsi="Times New Roman" w:cs="Times New Roman"/>
          <w:color w:val="FF0000"/>
          <w:sz w:val="24"/>
          <w:szCs w:val="24"/>
        </w:rPr>
        <w:t xml:space="preserve">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в заявлении или прилагаемых к нему документах содержатся недостоверные сведения в случае размещения объектов, предусмотренных Перечнем;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proofErr w:type="gramStart"/>
      <w:r w:rsidRPr="0083626A">
        <w:rPr>
          <w:rFonts w:ascii="Times New Roman" w:hAnsi="Times New Roman" w:cs="Times New Roman"/>
          <w:sz w:val="24"/>
          <w:szCs w:val="24"/>
        </w:rPr>
        <w:t>земельный участок, на использование которого испрашивается разрешение, используется на основании разрешения, выданного в соответствии с Порядком и условиями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утвержденным постановлением Правительства Омской области от 24 июня 2015 года N 170-п, либо разрешения, выданного в порядке, установленном статьей 39.34</w:t>
      </w:r>
      <w:proofErr w:type="gramEnd"/>
      <w:r w:rsidRPr="0083626A">
        <w:rPr>
          <w:rFonts w:ascii="Times New Roman" w:hAnsi="Times New Roman" w:cs="Times New Roman"/>
          <w:sz w:val="24"/>
          <w:szCs w:val="24"/>
        </w:rPr>
        <w:t xml:space="preserve"> ЗК РФ;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размещение объектов повлечет нарушение ограничения использования земельных участков в случаях, установленных Земельным кодексом Российской Федерации, федеральными законами, либо ведет к нарушению требований градостроительных, противопожарных, санитарных норм и иных требований законодательства при размещении объектов, предусмотренных Перечнем;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размещение объектов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 при размещении объектов, предусмотренных Перечнем.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в отношении земель или земельного участка (части земельного участка), разрешение на использование которых испрашивается, имеется ранее поступившее </w:t>
      </w:r>
      <w:r w:rsidRPr="0083626A">
        <w:rPr>
          <w:rFonts w:ascii="Times New Roman" w:hAnsi="Times New Roman" w:cs="Times New Roman"/>
          <w:sz w:val="24"/>
          <w:szCs w:val="24"/>
        </w:rPr>
        <w:lastRenderedPageBreak/>
        <w:t xml:space="preserve">заявление другого лица, отвечающее требованиям, предъявляемым к заявлению и прилагаемым к нему документам;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  </w:t>
      </w:r>
    </w:p>
    <w:p w:rsidR="007434A7" w:rsidRPr="0083626A" w:rsidRDefault="007434A7" w:rsidP="007434A7">
      <w:pPr>
        <w:numPr>
          <w:ilvl w:val="0"/>
          <w:numId w:val="1"/>
        </w:numPr>
        <w:spacing w:after="0" w:line="249" w:lineRule="auto"/>
        <w:ind w:right="311" w:firstLine="530"/>
        <w:rPr>
          <w:rFonts w:ascii="Times New Roman" w:hAnsi="Times New Roman" w:cs="Times New Roman"/>
          <w:color w:val="FF0000"/>
          <w:sz w:val="24"/>
          <w:szCs w:val="24"/>
        </w:rPr>
      </w:pPr>
      <w:r w:rsidRPr="0083626A">
        <w:rPr>
          <w:rFonts w:ascii="Times New Roman" w:hAnsi="Times New Roman" w:cs="Times New Roman"/>
          <w:sz w:val="24"/>
          <w:szCs w:val="24"/>
        </w:rPr>
        <w:t>указанный в заявлении земельный участок является предметом аукциона, извещение о проведении которого размещено в установленном порядке</w:t>
      </w:r>
      <w:proofErr w:type="gramStart"/>
      <w:r w:rsidR="0083626A" w:rsidRPr="0083626A">
        <w:rPr>
          <w:rFonts w:ascii="Times New Roman" w:hAnsi="Times New Roman" w:cs="Times New Roman"/>
          <w:sz w:val="24"/>
          <w:szCs w:val="24"/>
        </w:rPr>
        <w:t xml:space="preserve"> .</w:t>
      </w:r>
      <w:proofErr w:type="gramEnd"/>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12. Перечень услуг, которые являются необходимыми и обязательными для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25.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13. Размер платы, взимаемой с заявителя при предоставлении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26. Муниципальная услуга предоставляется бесплатно.</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16" w:name="Par204"/>
      <w:bookmarkEnd w:id="16"/>
      <w:r w:rsidRPr="0083626A">
        <w:rPr>
          <w:rFonts w:ascii="Times New Roman" w:eastAsia="Times New Roman" w:hAnsi="Times New Roman" w:cs="Times New Roman"/>
          <w:b/>
          <w:bCs/>
          <w:sz w:val="24"/>
          <w:szCs w:val="24"/>
          <w:lang w:eastAsia="ru-RU"/>
        </w:rPr>
        <w:t>Подраздел 14. Максимальный срок ожидания в очереди при подаче заявления и при получении результата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27. Срок ожидания заявителя в очереди на личном приеме в Администрации поселения,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28. Возможность предварительной записи не предусмотрена настоящим административным регламентом.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17" w:name="Par216"/>
      <w:bookmarkEnd w:id="17"/>
      <w:r w:rsidRPr="0083626A">
        <w:rPr>
          <w:rFonts w:ascii="Times New Roman" w:eastAsia="Times New Roman" w:hAnsi="Times New Roman" w:cs="Times New Roman"/>
          <w:b/>
          <w:bCs/>
          <w:sz w:val="24"/>
          <w:szCs w:val="24"/>
          <w:lang w:eastAsia="ru-RU"/>
        </w:rPr>
        <w:t>Подраздел 15. Срок регистрации заявления о предоставлении муниципальной услуги, том числе в форме электронного документа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29. Заявление и прилагаемые документы, предусмотренные пунктом 17 настоящего административного регламента, регистрируются в день поступления в Администрацию поселения специалистом Администрации поселения с проставлением на заявлении штампа с указанием даты и номера регистрации.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30.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31.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32.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33.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34. Помещения, предназначенные для приема заявителей, оборудуются информационными стендами, на которых размещается следующая информация: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 сведения о местонахождении, справочных телефонах, адресе интернет-сайта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 электронной почты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извлечения из нормативных правовых актов, регулирующих деятельность по предоставлению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краткое изложение процедуры предоставления муниципальной услуги в текстовом виде и в виде блок-схемы;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образец заполнения заявления и перечень документов, необходимых для предоставления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35. Места ожидания должны соответствовать комфортным условиям, должны быть оборудованы стульями, кресельными секциями и (или) скамейками (</w:t>
      </w:r>
      <w:proofErr w:type="spellStart"/>
      <w:r w:rsidRPr="0083626A">
        <w:rPr>
          <w:rFonts w:ascii="Times New Roman" w:eastAsia="Times New Roman" w:hAnsi="Times New Roman" w:cs="Times New Roman"/>
          <w:sz w:val="24"/>
          <w:szCs w:val="24"/>
          <w:lang w:eastAsia="ru-RU"/>
        </w:rPr>
        <w:t>банкетками</w:t>
      </w:r>
      <w:proofErr w:type="spellEnd"/>
      <w:r w:rsidRPr="0083626A">
        <w:rPr>
          <w:rFonts w:ascii="Times New Roman" w:eastAsia="Times New Roman" w:hAnsi="Times New Roman" w:cs="Times New Roman"/>
          <w:sz w:val="24"/>
          <w:szCs w:val="24"/>
          <w:lang w:eastAsia="ru-RU"/>
        </w:rPr>
        <w:t>).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38.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закона "</w:t>
      </w:r>
      <w:hyperlink r:id="rId66" w:tgtFrame="_blank" w:history="1">
        <w:r w:rsidRPr="0083626A">
          <w:rPr>
            <w:rFonts w:ascii="Times New Roman" w:eastAsia="Times New Roman" w:hAnsi="Times New Roman" w:cs="Times New Roman"/>
            <w:color w:val="0000FF"/>
            <w:sz w:val="24"/>
            <w:szCs w:val="24"/>
            <w:u w:val="single"/>
            <w:lang w:eastAsia="ru-RU"/>
          </w:rPr>
          <w:t>О социальной защите инвалидов в Российской Федерации</w:t>
        </w:r>
      </w:hyperlink>
      <w:r w:rsidRPr="0083626A">
        <w:rPr>
          <w:rFonts w:ascii="Times New Roman" w:eastAsia="Times New Roman" w:hAnsi="Times New Roman" w:cs="Times New Roman"/>
          <w:sz w:val="24"/>
          <w:szCs w:val="24"/>
          <w:lang w:eastAsia="ru-RU"/>
        </w:rPr>
        <w:t>".</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39.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40.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41.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17. Показатели доступности и качества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42. Показателями доступности и качества муниципальной услуги являются: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w:t>
      </w:r>
      <w:r w:rsidRPr="0083626A">
        <w:rPr>
          <w:rFonts w:ascii="Times New Roman" w:eastAsia="Times New Roman" w:hAnsi="Times New Roman" w:cs="Times New Roman"/>
          <w:sz w:val="24"/>
          <w:szCs w:val="24"/>
          <w:lang w:eastAsia="ru-RU"/>
        </w:rPr>
        <w:lastRenderedPageBreak/>
        <w:t>муниципальной услуги, к общему количеству заявителей, которым предоставлялась муниципальная услуга, умноженное на 100 процентов);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43.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44. В случае заключения соглашения с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района и предоставление заявления и прилагаемых документов через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района срок предоставления муниципальной услуги, указанный в пункте 14, исчисляется со дня передачи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 заявления и документов, указанных в пункте 17 настоящего административного регламента в Администрацию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45. В случае если заявление и прилагаемые документы представлены заявителем (представителем заявителя) лично через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 заявителю выдается расписка в получении заявления и прилагаемых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46. При наличии в заявлении указания о выдаче результата предоставления муниципальной услуги через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района по месту представления заявления и прилагаемых документов Администрация поселения обеспечивает передачу документа в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 для выдачи заявителю не позднее рабочего дня, следующего за днем истечения срока, установленного в пункте 14 настоящего административного регламента.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18" w:name="Par280"/>
      <w:bookmarkEnd w:id="18"/>
      <w:r w:rsidRPr="0083626A">
        <w:rPr>
          <w:rFonts w:ascii="Times New Roman" w:eastAsia="Times New Roman" w:hAnsi="Times New Roman" w:cs="Times New Roman"/>
          <w:b/>
          <w:bCs/>
          <w:sz w:val="24"/>
          <w:szCs w:val="24"/>
          <w:lang w:eastAsia="ru-RU"/>
        </w:rPr>
        <w:t>Подраздел 1. Перечень административных процедур при предоставлении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48. Предоставление муниципальной услуги включает в себя выполнение следующих административных процедур:</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1) прием и регистрация заявления и прилагаемых к нему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проверка и рассмотрение заявления и прилагаемых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формирование и направление межведомственных запросов;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принятие решения о предоставлении (отказе в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 выдача результатов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2. Прием и регистрация заявления и прилагаемых к нему документов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49. Основанием для начала административной процедуры является обращение заявителя за получением муниципальной услуги в Администрацию поселения с заявлением и прилагаемыми документами.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50. 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с приложенными документами направляется специалисту Администрации поселения, уполномоченному на предоставление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51. Максимальный срок выполнения административной процедуры составляет 3 рабочий день.</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52. Результатом административной процедуры является регистрация заявления и прилагаемых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53. Фиксация результата выполнения административной процедуры осуществляется посредством регистрации в Журнале регистрации заявлений о предоставлении муниципальных услуг (далее - Журнал).</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54.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3. Проверка и рассмотрение заявления и прилагаемых документов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55. Основанием для начала административной процедуры является регистрация заявления в Журнале и передача его с приложенными документами на рассмотрение специалисту Администрации поселения, уполномоченному на предоставление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56. Специалист Администрации поселения, ответственный за предоставление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устанавливает факт принадлежности заявителя к числу лиц, указанных в пункте 3 настоящего административного регламента;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проверку наличия и правильности оформления заявления и документов, представленных заявителем;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устанавливает наличие или отсутствие оснований для отказа заявителю в предоставлении муниципальной услуги в соответствии с пунктом 24 настоящего административного регламента.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57. Максимальный срок выполнения административной процедуры составляет 7 рабочих дня.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58. Результатом административной процедуры является рассмотрения заявления и приложенных к нему документов.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4. Формирование и направление межведомственных запросов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59. Основанием для начала административной процедуры является результат рассмотрения заявления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60.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61. В случае</w:t>
      </w:r>
      <w:proofErr w:type="gramStart"/>
      <w:r w:rsidRPr="0083626A">
        <w:rPr>
          <w:rFonts w:ascii="Times New Roman" w:eastAsia="Times New Roman" w:hAnsi="Times New Roman" w:cs="Times New Roman"/>
          <w:sz w:val="24"/>
          <w:szCs w:val="24"/>
          <w:lang w:eastAsia="ru-RU"/>
        </w:rPr>
        <w:t>,</w:t>
      </w:r>
      <w:proofErr w:type="gramEnd"/>
      <w:r w:rsidRPr="0083626A">
        <w:rPr>
          <w:rFonts w:ascii="Times New Roman" w:eastAsia="Times New Roman" w:hAnsi="Times New Roman" w:cs="Times New Roman"/>
          <w:sz w:val="24"/>
          <w:szCs w:val="24"/>
          <w:lang w:eastAsia="ru-RU"/>
        </w:rPr>
        <w:t xml:space="preserve"> если заявителем не представлены документы, предусмотренные подпунктами 3 - 5 пункта 17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в филиал Федерального государственного бюджетного учреждения «Федеральная кадастровая палата Росреестра» по Омской области (сведения из государственного кадастра недвижимости об испрашиваемом земельном участке);</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Управление Федеральной службы государственной регистрации, кадастра и картографии по Омской области (сведения из Единого государственного реестра прав на недвижимое имущество и сделок с ним о правах на испрашиваемый земельный участок, расположенные на нем здания, сооружения (при их наличии);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в Федеральное агентство по недропользованию (сведения о выданной заявителю лицензии, удостоверяющей право проведения работ по геологическому изучению недр).</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62. Максимальный срок выполнения административной процедуры, составляет не более 5 рабочих дней.</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9" w:name="Par320"/>
      <w:bookmarkEnd w:id="19"/>
      <w:r w:rsidRPr="0083626A">
        <w:rPr>
          <w:rFonts w:ascii="Times New Roman" w:eastAsia="Times New Roman" w:hAnsi="Times New Roman" w:cs="Times New Roman"/>
          <w:sz w:val="24"/>
          <w:szCs w:val="24"/>
          <w:lang w:eastAsia="ru-RU"/>
        </w:rPr>
        <w:t>63. Результатом административной процедуры является получение информации в рамках межведомственного информационного взаимодействия.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64.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5. Принятие решения о предоставлении (отказе в предоставлении)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66. Основанием для начала административной процедуры является: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результат рассмотрения заявления и приложенных к нему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получение информации, полученной в рамках межведомственного информационного взаимодействия.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67. Специалист Администрации поселения, ответственный за предоставление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при наличии оснований для отказа в предоставлении муниципальной услуги, предусмотренных пунктом 24 настоящего административного регламента: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осуществляет подготовку проекта распоряжения об отказе в выдаче разрешения с указанием причины отказа;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 передает распоряжение об отказе в выдаче разрешения на согласование и подписание главе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при отсутствии оснований для отказа в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осуществляет подготовку проекта распоряжения о выдаче разрешения и проекта разрешения по форме, предусмотренной приложением № 3 к настоящему административному регламенту;</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 передает распоряжение о выдаче разрешения и проекта разрешения на согласование и подписание главе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68. Глава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 подписывает распоряжения о выдаче разрешения и разрешение либо распоряжение об отказе в выдаче разрешения в течение одного рабочего дня.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69. Распоряжения о выдаче разрешения должно содержать:</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а) указание об обязанности лиц, получивших разрешение, выполнить предусмотренные статьей 39.35 </w:t>
      </w:r>
      <w:hyperlink r:id="rId67"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б) указание о предусмотренной статьей 39.34 </w:t>
      </w:r>
      <w:hyperlink r:id="rId68"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w:t>
      </w:r>
      <w:hyperlink r:id="rId69" w:tgtFrame="_blank" w:history="1">
        <w:r w:rsidRPr="0083626A">
          <w:rPr>
            <w:rFonts w:ascii="Times New Roman" w:eastAsia="Times New Roman" w:hAnsi="Times New Roman" w:cs="Times New Roman"/>
            <w:color w:val="0000FF"/>
            <w:sz w:val="24"/>
            <w:szCs w:val="24"/>
            <w:u w:val="single"/>
            <w:lang w:eastAsia="ru-RU"/>
          </w:rPr>
          <w:t>Лесного</w:t>
        </w:r>
        <w:proofErr w:type="gramEnd"/>
        <w:r w:rsidRPr="0083626A">
          <w:rPr>
            <w:rFonts w:ascii="Times New Roman" w:eastAsia="Times New Roman" w:hAnsi="Times New Roman" w:cs="Times New Roman"/>
            <w:color w:val="0000FF"/>
            <w:sz w:val="24"/>
            <w:szCs w:val="24"/>
            <w:u w:val="single"/>
            <w:lang w:eastAsia="ru-RU"/>
          </w:rPr>
          <w:t xml:space="preserve"> кодекса Российской Федерации</w:t>
        </w:r>
      </w:hyperlink>
      <w:r w:rsidRPr="0083626A">
        <w:rPr>
          <w:rFonts w:ascii="Times New Roman" w:eastAsia="Times New Roman" w:hAnsi="Times New Roman" w:cs="Times New Roman"/>
          <w:sz w:val="24"/>
          <w:szCs w:val="24"/>
          <w:lang w:eastAsia="ru-RU"/>
        </w:rPr>
        <w:t>), в отношении которых выдается разрешение, за исключением случаев, если запрет на рубку и (</w:t>
      </w:r>
      <w:proofErr w:type="gramStart"/>
      <w:r w:rsidRPr="0083626A">
        <w:rPr>
          <w:rFonts w:ascii="Times New Roman" w:eastAsia="Times New Roman" w:hAnsi="Times New Roman" w:cs="Times New Roman"/>
          <w:sz w:val="24"/>
          <w:szCs w:val="24"/>
          <w:lang w:eastAsia="ru-RU"/>
        </w:rPr>
        <w:t xml:space="preserve">или) </w:t>
      </w:r>
      <w:proofErr w:type="gramEnd"/>
      <w:r w:rsidRPr="0083626A">
        <w:rPr>
          <w:rFonts w:ascii="Times New Roman" w:eastAsia="Times New Roman" w:hAnsi="Times New Roman" w:cs="Times New Roman"/>
          <w:sz w:val="24"/>
          <w:szCs w:val="24"/>
          <w:lang w:eastAsia="ru-RU"/>
        </w:rPr>
        <w:t xml:space="preserve">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"з" пункта 3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w:t>
      </w:r>
      <w:proofErr w:type="gramStart"/>
      <w:r w:rsidRPr="0083626A">
        <w:rPr>
          <w:rFonts w:ascii="Times New Roman" w:eastAsia="Times New Roman" w:hAnsi="Times New Roman" w:cs="Times New Roman"/>
          <w:sz w:val="24"/>
          <w:szCs w:val="24"/>
          <w:lang w:eastAsia="ru-RU"/>
        </w:rPr>
        <w:t xml:space="preserve">Федерации от </w:t>
      </w:r>
      <w:hyperlink r:id="rId70" w:tgtFrame="_blank" w:history="1">
        <w:r w:rsidRPr="0083626A">
          <w:rPr>
            <w:rFonts w:ascii="Times New Roman" w:eastAsia="Times New Roman" w:hAnsi="Times New Roman" w:cs="Times New Roman"/>
            <w:color w:val="0000FF"/>
            <w:sz w:val="24"/>
            <w:szCs w:val="24"/>
            <w:u w:val="single"/>
            <w:lang w:eastAsia="ru-RU"/>
          </w:rPr>
          <w:t>27 ноября 2014 года № 1244</w:t>
        </w:r>
      </w:hyperlink>
      <w:r w:rsidRPr="0083626A">
        <w:rPr>
          <w:rFonts w:ascii="Times New Roman" w:eastAsia="Times New Roman" w:hAnsi="Times New Roman" w:cs="Times New Roman"/>
          <w:sz w:val="24"/>
          <w:szCs w:val="24"/>
          <w:lang w:eastAsia="ru-RU"/>
        </w:rPr>
        <w:t>).</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70. В распоряжении об отказе в выдаче разрешения должно быть указано основание отказа, предусмотренное пунктом 24 настоящего административного регламента.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71. Разрешению присваивается регистрационный номер в журнале выдачи разрешений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72. Максимальный срок выполнения административной процедуры составляет 10 рабочих дня.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73. Результатом административной процедуры является подписание главой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 распоряжения о выдаче разрешения (далее – решение о выдаче разрешения) и разрешения или распоряжения об отказе в выдаче разрешения (далее – решение об отказе в выдаче разрешения).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74. Фиксация результата выполнения административной процедуры осуществляется путем присвоения регистрационного номера распоряжению о выдаче разрешения и разрешению или распоряжению об отказе в выдаче разрешения.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6. Выдача результатов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76.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выдаче разрешения и разрешения либо заверенной копии решения об отказе в выдаче разрешения.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77. Решение о выдаче или об отказе в выдаче разрешения направляется специалистом Администрации поселение заявителю в течение 3 рабочих дней со дня принятия указанного решения заказным письмом с приложением представленных им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78. Специалист Администрации поселения, осуществляющий выдачу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79. Результатом административной процедуры является выдача (направление) соответствующих документов непосредственно заявителю.</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80.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отправления с отметкой отделения АО «Почта России».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81. Максимальный срок выполнения административной процедуры составляет 3 рабочих дня.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82. </w:t>
      </w:r>
      <w:bookmarkStart w:id="20" w:name="sub_1078"/>
      <w:r w:rsidRPr="0083626A">
        <w:rPr>
          <w:rFonts w:ascii="Times New Roman" w:eastAsia="Times New Roman" w:hAnsi="Times New Roman" w:cs="Times New Roman"/>
          <w:sz w:val="24"/>
          <w:szCs w:val="24"/>
          <w:lang w:eastAsia="ru-RU"/>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bookmarkEnd w:id="20"/>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83.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B77FEB" w:rsidRPr="0083626A" w:rsidRDefault="00B77FEB" w:rsidP="00B77FEB">
      <w:pPr>
        <w:pStyle w:val="a6"/>
        <w:ind w:firstLine="900"/>
        <w:jc w:val="center"/>
        <w:rPr>
          <w:b/>
          <w:sz w:val="24"/>
          <w:szCs w:val="24"/>
        </w:rPr>
      </w:pPr>
      <w:r w:rsidRPr="0083626A">
        <w:rPr>
          <w:b/>
          <w:sz w:val="24"/>
          <w:szCs w:val="24"/>
        </w:rPr>
        <w:t>Подраздел 8. Случаи и порядок предоставления муниципальной услуги в упреждающем (</w:t>
      </w:r>
      <w:proofErr w:type="spellStart"/>
      <w:r w:rsidRPr="0083626A">
        <w:rPr>
          <w:b/>
          <w:sz w:val="24"/>
          <w:szCs w:val="24"/>
        </w:rPr>
        <w:t>проактивном</w:t>
      </w:r>
      <w:proofErr w:type="spellEnd"/>
      <w:r w:rsidRPr="0083626A">
        <w:rPr>
          <w:b/>
          <w:sz w:val="24"/>
          <w:szCs w:val="24"/>
        </w:rPr>
        <w:t>) режиме</w:t>
      </w:r>
    </w:p>
    <w:p w:rsidR="00B77FEB" w:rsidRPr="0083626A" w:rsidRDefault="00B77FEB" w:rsidP="00B77FEB">
      <w:pPr>
        <w:pStyle w:val="a6"/>
        <w:ind w:firstLine="900"/>
        <w:rPr>
          <w:b/>
          <w:sz w:val="24"/>
          <w:szCs w:val="24"/>
        </w:rPr>
      </w:pPr>
    </w:p>
    <w:p w:rsidR="00B77FEB" w:rsidRPr="0083626A" w:rsidRDefault="00B77FEB" w:rsidP="00B77FEB">
      <w:pPr>
        <w:pStyle w:val="a6"/>
        <w:ind w:firstLine="900"/>
        <w:rPr>
          <w:sz w:val="24"/>
          <w:szCs w:val="24"/>
        </w:rPr>
      </w:pPr>
      <w:r w:rsidRPr="0083626A">
        <w:rPr>
          <w:sz w:val="24"/>
          <w:szCs w:val="24"/>
        </w:rPr>
        <w:t>83.1. Предоставление муниципальной услуги в упреждающем (</w:t>
      </w:r>
      <w:proofErr w:type="spellStart"/>
      <w:r w:rsidRPr="0083626A">
        <w:rPr>
          <w:sz w:val="24"/>
          <w:szCs w:val="24"/>
        </w:rPr>
        <w:t>проактивном</w:t>
      </w:r>
      <w:proofErr w:type="spellEnd"/>
      <w:r w:rsidRPr="0083626A">
        <w:rPr>
          <w:sz w:val="24"/>
          <w:szCs w:val="24"/>
        </w:rPr>
        <w:t>) режиме не предусмотрено.</w:t>
      </w:r>
    </w:p>
    <w:p w:rsidR="00B77FEB" w:rsidRPr="0083626A" w:rsidRDefault="00B77FEB" w:rsidP="00B77FEB">
      <w:pPr>
        <w:pStyle w:val="a6"/>
        <w:ind w:firstLine="900"/>
        <w:rPr>
          <w:sz w:val="24"/>
          <w:szCs w:val="24"/>
          <w:highlight w:val="yellow"/>
        </w:rPr>
      </w:pPr>
    </w:p>
    <w:p w:rsidR="00B77FEB" w:rsidRPr="0083626A" w:rsidRDefault="00B77FEB" w:rsidP="00B77FEB">
      <w:pPr>
        <w:pStyle w:val="a6"/>
        <w:ind w:firstLine="900"/>
        <w:jc w:val="center"/>
        <w:rPr>
          <w:b/>
          <w:sz w:val="24"/>
          <w:szCs w:val="24"/>
        </w:rPr>
      </w:pPr>
      <w:r w:rsidRPr="0083626A">
        <w:rPr>
          <w:b/>
          <w:sz w:val="24"/>
          <w:szCs w:val="24"/>
        </w:rPr>
        <w:t>Подраздел 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77FEB" w:rsidRPr="0083626A" w:rsidRDefault="00B77FEB" w:rsidP="00B77FEB">
      <w:pPr>
        <w:pStyle w:val="a6"/>
        <w:ind w:firstLine="900"/>
        <w:jc w:val="center"/>
        <w:rPr>
          <w:sz w:val="24"/>
          <w:szCs w:val="24"/>
          <w:highlight w:val="yellow"/>
        </w:rPr>
      </w:pPr>
    </w:p>
    <w:p w:rsidR="00B77FEB" w:rsidRPr="0083626A" w:rsidRDefault="00B77FEB" w:rsidP="00B77FEB">
      <w:pPr>
        <w:pStyle w:val="a6"/>
        <w:ind w:firstLine="900"/>
        <w:rPr>
          <w:sz w:val="24"/>
          <w:szCs w:val="24"/>
        </w:rPr>
      </w:pPr>
      <w:r w:rsidRPr="0083626A">
        <w:rPr>
          <w:sz w:val="24"/>
          <w:szCs w:val="24"/>
        </w:rPr>
        <w:t>83.2.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21" w:name="Par384"/>
      <w:bookmarkEnd w:id="21"/>
      <w:r w:rsidRPr="0083626A">
        <w:rPr>
          <w:rFonts w:ascii="Times New Roman" w:eastAsia="Times New Roman" w:hAnsi="Times New Roman" w:cs="Times New Roman"/>
          <w:b/>
          <w:bCs/>
          <w:sz w:val="24"/>
          <w:szCs w:val="24"/>
          <w:lang w:eastAsia="ru-RU"/>
        </w:rPr>
        <w:t xml:space="preserve">Раздел IV. Формы </w:t>
      </w:r>
      <w:proofErr w:type="gramStart"/>
      <w:r w:rsidRPr="0083626A">
        <w:rPr>
          <w:rFonts w:ascii="Times New Roman" w:eastAsia="Times New Roman" w:hAnsi="Times New Roman" w:cs="Times New Roman"/>
          <w:b/>
          <w:bCs/>
          <w:sz w:val="24"/>
          <w:szCs w:val="24"/>
          <w:lang w:eastAsia="ru-RU"/>
        </w:rPr>
        <w:t>контроля за</w:t>
      </w:r>
      <w:proofErr w:type="gramEnd"/>
      <w:r w:rsidRPr="0083626A">
        <w:rPr>
          <w:rFonts w:ascii="Times New Roman" w:eastAsia="Times New Roman" w:hAnsi="Times New Roman" w:cs="Times New Roman"/>
          <w:b/>
          <w:bCs/>
          <w:sz w:val="24"/>
          <w:szCs w:val="24"/>
          <w:lang w:eastAsia="ru-RU"/>
        </w:rPr>
        <w:t xml:space="preserve"> предоставлением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xml:space="preserve">Подраздел 1. Порядок осуществления текущего </w:t>
      </w:r>
      <w:proofErr w:type="gramStart"/>
      <w:r w:rsidRPr="0083626A">
        <w:rPr>
          <w:rFonts w:ascii="Times New Roman" w:eastAsia="Times New Roman" w:hAnsi="Times New Roman" w:cs="Times New Roman"/>
          <w:b/>
          <w:bCs/>
          <w:sz w:val="24"/>
          <w:szCs w:val="24"/>
          <w:lang w:eastAsia="ru-RU"/>
        </w:rPr>
        <w:t>контроля за</w:t>
      </w:r>
      <w:proofErr w:type="gramEnd"/>
      <w:r w:rsidRPr="0083626A">
        <w:rPr>
          <w:rFonts w:ascii="Times New Roman" w:eastAsia="Times New Roman" w:hAnsi="Times New Roman" w:cs="Times New Roman"/>
          <w:b/>
          <w:bCs/>
          <w:sz w:val="24"/>
          <w:szCs w:val="24"/>
          <w:lang w:eastAsia="ru-RU"/>
        </w:rPr>
        <w:t xml:space="preserve"> соблюдением и </w:t>
      </w:r>
      <w:r w:rsidR="0082054F" w:rsidRPr="0083626A">
        <w:rPr>
          <w:rFonts w:ascii="Times New Roman" w:eastAsia="Times New Roman" w:hAnsi="Times New Roman" w:cs="Times New Roman"/>
          <w:b/>
          <w:bCs/>
          <w:sz w:val="24"/>
          <w:szCs w:val="24"/>
          <w:lang w:eastAsia="ru-RU"/>
        </w:rPr>
        <w:t>исполнением специалистами,</w:t>
      </w:r>
      <w:r w:rsidRPr="0083626A">
        <w:rPr>
          <w:rFonts w:ascii="Times New Roman" w:eastAsia="Times New Roman" w:hAnsi="Times New Roman" w:cs="Times New Roman"/>
          <w:b/>
          <w:bCs/>
          <w:sz w:val="24"/>
          <w:szCs w:val="24"/>
          <w:lang w:eastAsia="ru-RU"/>
        </w:rPr>
        <w:t xml:space="preserve">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84. За соблюдением и исполнением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85. Текущий </w:t>
      </w:r>
      <w:proofErr w:type="gramStart"/>
      <w:r w:rsidRPr="0083626A">
        <w:rPr>
          <w:rFonts w:ascii="Times New Roman" w:eastAsia="Times New Roman" w:hAnsi="Times New Roman" w:cs="Times New Roman"/>
          <w:sz w:val="24"/>
          <w:szCs w:val="24"/>
          <w:lang w:eastAsia="ru-RU"/>
        </w:rPr>
        <w:t>контроль за</w:t>
      </w:r>
      <w:proofErr w:type="gramEnd"/>
      <w:r w:rsidRPr="0083626A">
        <w:rPr>
          <w:rFonts w:ascii="Times New Roman" w:eastAsia="Times New Roman" w:hAnsi="Times New Roman" w:cs="Times New Roman"/>
          <w:sz w:val="24"/>
          <w:szCs w:val="24"/>
          <w:lang w:eastAsia="ru-RU"/>
        </w:rPr>
        <w:t xml:space="preserve"> соблюдением и исполнением специалистами Администрации поселения настоящего административного регламента осуществляется главой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86. Периодичность осуществления текущего контроля устанавливается главой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87. </w:t>
      </w:r>
      <w:proofErr w:type="gramStart"/>
      <w:r w:rsidRPr="0083626A">
        <w:rPr>
          <w:rFonts w:ascii="Times New Roman" w:eastAsia="Times New Roman" w:hAnsi="Times New Roman" w:cs="Times New Roman"/>
          <w:sz w:val="24"/>
          <w:szCs w:val="24"/>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поселения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w:t>
      </w:r>
      <w:proofErr w:type="gramEnd"/>
      <w:r w:rsidRPr="0083626A">
        <w:rPr>
          <w:rFonts w:ascii="Times New Roman" w:eastAsia="Times New Roman" w:hAnsi="Times New Roman" w:cs="Times New Roman"/>
          <w:sz w:val="24"/>
          <w:szCs w:val="24"/>
          <w:lang w:eastAsia="ru-RU"/>
        </w:rPr>
        <w:t xml:space="preserve"> лиц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88.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w:t>
      </w:r>
      <w:proofErr w:type="gramStart"/>
      <w:r w:rsidRPr="0083626A">
        <w:rPr>
          <w:rFonts w:ascii="Times New Roman" w:eastAsia="Times New Roman" w:hAnsi="Times New Roman" w:cs="Times New Roman"/>
          <w:sz w:val="24"/>
          <w:szCs w:val="24"/>
          <w:lang w:eastAsia="ru-RU"/>
        </w:rPr>
        <w:t>контроль за</w:t>
      </w:r>
      <w:proofErr w:type="gramEnd"/>
      <w:r w:rsidRPr="0083626A">
        <w:rPr>
          <w:rFonts w:ascii="Times New Roman" w:eastAsia="Times New Roman" w:hAnsi="Times New Roman" w:cs="Times New Roman"/>
          <w:sz w:val="24"/>
          <w:szCs w:val="24"/>
          <w:lang w:eastAsia="ru-RU"/>
        </w:rPr>
        <w:t xml:space="preserve"> их устранением.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2. Порядок и периодичность осуществления проверок полноты и качества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90.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91.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92. </w:t>
      </w:r>
      <w:proofErr w:type="gramStart"/>
      <w:r w:rsidRPr="0083626A">
        <w:rPr>
          <w:rFonts w:ascii="Times New Roman" w:eastAsia="Times New Roman" w:hAnsi="Times New Roman" w:cs="Times New Roman"/>
          <w:sz w:val="24"/>
          <w:szCs w:val="24"/>
          <w:lang w:eastAsia="ru-RU"/>
        </w:rPr>
        <w:t xml:space="preserve">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w:t>
      </w:r>
      <w:r w:rsidRPr="0083626A">
        <w:rPr>
          <w:rFonts w:ascii="Times New Roman" w:eastAsia="Times New Roman" w:hAnsi="Times New Roman" w:cs="Times New Roman"/>
          <w:sz w:val="24"/>
          <w:szCs w:val="24"/>
          <w:lang w:eastAsia="ru-RU"/>
        </w:rPr>
        <w:lastRenderedPageBreak/>
        <w:t>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93.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2" w:name="Par410"/>
      <w:bookmarkEnd w:id="22"/>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94.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3" w:name="Par417"/>
      <w:bookmarkEnd w:id="23"/>
      <w:r w:rsidRPr="0083626A">
        <w:rPr>
          <w:rFonts w:ascii="Times New Roman" w:eastAsia="Times New Roman" w:hAnsi="Times New Roman" w:cs="Times New Roman"/>
          <w:b/>
          <w:bCs/>
          <w:sz w:val="24"/>
          <w:szCs w:val="24"/>
          <w:lang w:eastAsia="ru-RU"/>
        </w:rPr>
        <w:t xml:space="preserve">Подраздел 4. Положения, характеризующие требования к формам </w:t>
      </w:r>
      <w:proofErr w:type="gramStart"/>
      <w:r w:rsidRPr="0083626A">
        <w:rPr>
          <w:rFonts w:ascii="Times New Roman" w:eastAsia="Times New Roman" w:hAnsi="Times New Roman" w:cs="Times New Roman"/>
          <w:b/>
          <w:bCs/>
          <w:sz w:val="24"/>
          <w:szCs w:val="24"/>
          <w:lang w:eastAsia="ru-RU"/>
        </w:rPr>
        <w:t>контроля за</w:t>
      </w:r>
      <w:proofErr w:type="gramEnd"/>
      <w:r w:rsidRPr="0083626A">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95. </w:t>
      </w:r>
      <w:proofErr w:type="gramStart"/>
      <w:r w:rsidRPr="0083626A">
        <w:rPr>
          <w:rFonts w:ascii="Times New Roman" w:eastAsia="Times New Roman" w:hAnsi="Times New Roman" w:cs="Times New Roman"/>
          <w:sz w:val="24"/>
          <w:szCs w:val="24"/>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w:t>
      </w:r>
      <w:proofErr w:type="gramEnd"/>
      <w:r w:rsidRPr="0083626A">
        <w:rPr>
          <w:rFonts w:ascii="Times New Roman" w:eastAsia="Times New Roman" w:hAnsi="Times New Roman" w:cs="Times New Roman"/>
          <w:sz w:val="24"/>
          <w:szCs w:val="24"/>
          <w:lang w:eastAsia="ru-RU"/>
        </w:rPr>
        <w:t xml:space="preserve">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96.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83626A">
        <w:rPr>
          <w:rFonts w:ascii="Times New Roman" w:eastAsia="Times New Roman" w:hAnsi="Times New Roman" w:cs="Times New Roman"/>
          <w:sz w:val="24"/>
          <w:szCs w:val="24"/>
          <w:lang w:eastAsia="ru-RU"/>
        </w:rPr>
        <w:t>Администрации поселения нарушений положений настоящего административного регламента</w:t>
      </w:r>
      <w:proofErr w:type="gramEnd"/>
      <w:r w:rsidRPr="0083626A">
        <w:rPr>
          <w:rFonts w:ascii="Times New Roman" w:eastAsia="Times New Roman" w:hAnsi="Times New Roman" w:cs="Times New Roman"/>
          <w:sz w:val="24"/>
          <w:szCs w:val="24"/>
          <w:lang w:eastAsia="ru-RU"/>
        </w:rPr>
        <w:t xml:space="preserve"> и иных нормативных правовых актов, устанавливающих требования к предоставлению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97.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proofErr w:type="gramStart"/>
      <w:r w:rsidRPr="0083626A">
        <w:rPr>
          <w:rFonts w:ascii="Times New Roman" w:eastAsia="Times New Roman" w:hAnsi="Times New Roman" w:cs="Times New Roman"/>
          <w:sz w:val="24"/>
          <w:szCs w:val="24"/>
          <w:lang w:eastAsia="ru-RU"/>
        </w:rPr>
        <w:t>Администрации поселения нарушений положений настоящего административного регламента</w:t>
      </w:r>
      <w:proofErr w:type="gramEnd"/>
      <w:r w:rsidRPr="0083626A">
        <w:rPr>
          <w:rFonts w:ascii="Times New Roman" w:eastAsia="Times New Roman" w:hAnsi="Times New Roman" w:cs="Times New Roman"/>
          <w:sz w:val="24"/>
          <w:szCs w:val="24"/>
          <w:lang w:eastAsia="ru-RU"/>
        </w:rPr>
        <w:t xml:space="preserve"> и иных нормативных правовых актов, устанавливающих требования к предоставлению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4" w:name="Par431"/>
      <w:bookmarkEnd w:id="24"/>
      <w:r w:rsidRPr="0083626A">
        <w:rPr>
          <w:rFonts w:ascii="Times New Roman" w:eastAsia="Times New Roman" w:hAnsi="Times New Roman" w:cs="Times New Roman"/>
          <w:b/>
          <w:bCs/>
          <w:sz w:val="24"/>
          <w:szCs w:val="24"/>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98.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w:t>
      </w:r>
      <w:r w:rsidRPr="0083626A">
        <w:rPr>
          <w:rFonts w:ascii="Times New Roman" w:eastAsia="Times New Roman" w:hAnsi="Times New Roman" w:cs="Times New Roman"/>
          <w:sz w:val="24"/>
          <w:szCs w:val="24"/>
          <w:lang w:eastAsia="ru-RU"/>
        </w:rPr>
        <w:lastRenderedPageBreak/>
        <w:t xml:space="preserve">путем подачи жалобы в Администрацию поселения на имя главы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5" w:name="Par437"/>
      <w:bookmarkEnd w:id="25"/>
      <w:r w:rsidRPr="0083626A">
        <w:rPr>
          <w:rFonts w:ascii="Times New Roman" w:eastAsia="Times New Roman" w:hAnsi="Times New Roman" w:cs="Times New Roman"/>
          <w:b/>
          <w:bCs/>
          <w:sz w:val="24"/>
          <w:szCs w:val="24"/>
          <w:lang w:eastAsia="ru-RU"/>
        </w:rPr>
        <w:t>Подраздел 2. Предмет досудебного (внесудебного) обжалования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99. Заявитель может обратиться с жалобой, в том числе в следующих случаях:</w:t>
      </w:r>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r w:rsidRPr="0083626A">
        <w:rPr>
          <w:rFonts w:ascii="Times New Roman" w:hAnsi="Times New Roman" w:cs="Times New Roman"/>
          <w:b w:val="0"/>
          <w:color w:val="auto"/>
          <w:sz w:val="24"/>
          <w:szCs w:val="24"/>
        </w:rPr>
        <w:t>«1) нарушение срока регистрации запроса о предоставлении государственной или муниципальной услуги, запроса, указанного в </w:t>
      </w:r>
      <w:hyperlink r:id="rId71" w:anchor="dst244" w:history="1">
        <w:r w:rsidRPr="0083626A">
          <w:rPr>
            <w:rFonts w:ascii="Times New Roman" w:hAnsi="Times New Roman" w:cs="Times New Roman"/>
            <w:b w:val="0"/>
            <w:color w:val="auto"/>
            <w:sz w:val="24"/>
            <w:szCs w:val="24"/>
          </w:rPr>
          <w:t>статье 15.1</w:t>
        </w:r>
      </w:hyperlink>
      <w:r w:rsidRPr="0083626A">
        <w:rPr>
          <w:rFonts w:ascii="Times New Roman" w:hAnsi="Times New Roman" w:cs="Times New Roman"/>
          <w:b w:val="0"/>
          <w:color w:val="auto"/>
          <w:sz w:val="24"/>
          <w:szCs w:val="24"/>
        </w:rPr>
        <w:t> настоящего Федерального закона»</w:t>
      </w:r>
      <w:proofErr w:type="gramStart"/>
      <w:r w:rsidRPr="0083626A">
        <w:rPr>
          <w:rFonts w:ascii="Times New Roman" w:hAnsi="Times New Roman" w:cs="Times New Roman"/>
          <w:b w:val="0"/>
          <w:color w:val="auto"/>
          <w:sz w:val="24"/>
          <w:szCs w:val="24"/>
        </w:rPr>
        <w:t xml:space="preserve"> ;</w:t>
      </w:r>
      <w:proofErr w:type="gramEnd"/>
      <w:r w:rsidR="0083626A" w:rsidRPr="0083626A">
        <w:rPr>
          <w:rFonts w:ascii="Times New Roman" w:hAnsi="Times New Roman" w:cs="Times New Roman"/>
          <w:b w:val="0"/>
          <w:color w:val="FF0000"/>
          <w:sz w:val="24"/>
          <w:szCs w:val="24"/>
        </w:rPr>
        <w:t xml:space="preserve"> </w:t>
      </w:r>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r w:rsidRPr="0083626A">
        <w:rPr>
          <w:rFonts w:ascii="Times New Roman" w:hAnsi="Times New Roman" w:cs="Times New Roman"/>
          <w:b w:val="0"/>
          <w:color w:val="auto"/>
          <w:sz w:val="24"/>
          <w:szCs w:val="24"/>
        </w:rPr>
        <w:t xml:space="preserve">«2) нарушение срока предоставления государственной или муниципальной услуги. </w:t>
      </w:r>
      <w:proofErr w:type="gramStart"/>
      <w:r w:rsidRPr="0083626A">
        <w:rPr>
          <w:rFonts w:ascii="Times New Roman" w:hAnsi="Times New Roman" w:cs="Times New Roman"/>
          <w:b w:val="0"/>
          <w:color w:val="auto"/>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2" w:anchor="dst100354" w:history="1">
        <w:r w:rsidRPr="0083626A">
          <w:rPr>
            <w:rFonts w:ascii="Times New Roman" w:hAnsi="Times New Roman" w:cs="Times New Roman"/>
            <w:b w:val="0"/>
            <w:color w:val="auto"/>
            <w:sz w:val="24"/>
            <w:szCs w:val="24"/>
          </w:rPr>
          <w:t>частью 1.3 статьи 16</w:t>
        </w:r>
      </w:hyperlink>
      <w:r w:rsidRPr="0083626A">
        <w:rPr>
          <w:rFonts w:ascii="Times New Roman" w:hAnsi="Times New Roman" w:cs="Times New Roman"/>
          <w:b w:val="0"/>
          <w:color w:val="auto"/>
          <w:sz w:val="24"/>
          <w:szCs w:val="24"/>
        </w:rPr>
        <w:t> настоящего Федерального закона»;</w:t>
      </w:r>
      <w:r w:rsidRPr="0083626A">
        <w:rPr>
          <w:rFonts w:ascii="Times New Roman" w:hAnsi="Times New Roman" w:cs="Times New Roman"/>
          <w:b w:val="0"/>
          <w:color w:val="FF0000"/>
          <w:sz w:val="24"/>
          <w:szCs w:val="24"/>
        </w:rPr>
        <w:t xml:space="preserve"> </w:t>
      </w:r>
      <w:r w:rsidR="0083626A" w:rsidRPr="0083626A">
        <w:rPr>
          <w:rFonts w:ascii="Times New Roman" w:hAnsi="Times New Roman" w:cs="Times New Roman"/>
          <w:b w:val="0"/>
          <w:color w:val="auto"/>
          <w:sz w:val="24"/>
          <w:szCs w:val="24"/>
        </w:rPr>
        <w:t xml:space="preserve"> </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proofErr w:type="gramStart"/>
      <w:r w:rsidRPr="0083626A">
        <w:rPr>
          <w:rFonts w:ascii="Times New Roman" w:hAnsi="Times New Roman" w:cs="Times New Roman"/>
          <w:b w:val="0"/>
          <w:color w:val="auto"/>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626A">
        <w:rPr>
          <w:rFonts w:ascii="Times New Roman" w:hAnsi="Times New Roman" w:cs="Times New Roman"/>
          <w:b w:val="0"/>
          <w:color w:val="auto"/>
          <w:sz w:val="24"/>
          <w:szCs w:val="24"/>
        </w:rPr>
        <w:t xml:space="preserve"> </w:t>
      </w:r>
      <w:proofErr w:type="gramStart"/>
      <w:r w:rsidRPr="0083626A">
        <w:rPr>
          <w:rFonts w:ascii="Times New Roman" w:hAnsi="Times New Roman" w:cs="Times New Roman"/>
          <w:b w:val="0"/>
          <w:color w:val="auto"/>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3" w:anchor="dst100354" w:history="1">
        <w:r w:rsidRPr="0083626A">
          <w:rPr>
            <w:rFonts w:ascii="Times New Roman" w:hAnsi="Times New Roman" w:cs="Times New Roman"/>
            <w:b w:val="0"/>
            <w:color w:val="auto"/>
            <w:sz w:val="24"/>
            <w:szCs w:val="24"/>
          </w:rPr>
          <w:t>частью 1.3 статьи 16</w:t>
        </w:r>
      </w:hyperlink>
      <w:r w:rsidRPr="0083626A">
        <w:rPr>
          <w:rFonts w:ascii="Times New Roman" w:hAnsi="Times New Roman" w:cs="Times New Roman"/>
          <w:b w:val="0"/>
          <w:color w:val="auto"/>
          <w:sz w:val="24"/>
          <w:szCs w:val="24"/>
        </w:rPr>
        <w:t> настоящего Федерального закона;</w:t>
      </w:r>
      <w:r w:rsidRPr="0083626A">
        <w:rPr>
          <w:rFonts w:ascii="Times New Roman" w:hAnsi="Times New Roman" w:cs="Times New Roman"/>
          <w:b w:val="0"/>
          <w:color w:val="FF0000"/>
          <w:sz w:val="24"/>
          <w:szCs w:val="24"/>
        </w:rPr>
        <w:t xml:space="preserve"> </w:t>
      </w:r>
      <w:r w:rsidR="0083626A" w:rsidRPr="0083626A">
        <w:rPr>
          <w:rFonts w:ascii="Times New Roman" w:hAnsi="Times New Roman" w:cs="Times New Roman"/>
          <w:b w:val="0"/>
          <w:color w:val="FF0000"/>
          <w:sz w:val="24"/>
          <w:szCs w:val="24"/>
        </w:rPr>
        <w:t xml:space="preserve"> </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proofErr w:type="gramStart"/>
      <w:r w:rsidRPr="0083626A">
        <w:rPr>
          <w:rFonts w:ascii="Times New Roman" w:hAnsi="Times New Roman" w:cs="Times New Roman"/>
          <w:b w:val="0"/>
          <w:color w:val="auto"/>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4" w:anchor="dst100352" w:history="1">
        <w:r w:rsidRPr="0083626A">
          <w:rPr>
            <w:rFonts w:ascii="Times New Roman" w:hAnsi="Times New Roman" w:cs="Times New Roman"/>
            <w:b w:val="0"/>
            <w:color w:val="auto"/>
            <w:sz w:val="24"/>
            <w:szCs w:val="24"/>
          </w:rPr>
          <w:t>частью 1.1 статьи 16</w:t>
        </w:r>
      </w:hyperlink>
      <w:r w:rsidRPr="0083626A">
        <w:rPr>
          <w:rFonts w:ascii="Times New Roman" w:hAnsi="Times New Roman" w:cs="Times New Roman"/>
          <w:b w:val="0"/>
          <w:color w:val="auto"/>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83626A">
        <w:rPr>
          <w:rFonts w:ascii="Times New Roman" w:hAnsi="Times New Roman" w:cs="Times New Roman"/>
          <w:b w:val="0"/>
          <w:color w:val="auto"/>
          <w:sz w:val="24"/>
          <w:szCs w:val="24"/>
        </w:rPr>
        <w:t xml:space="preserve"> исправлений. </w:t>
      </w:r>
      <w:proofErr w:type="gramStart"/>
      <w:r w:rsidRPr="0083626A">
        <w:rPr>
          <w:rFonts w:ascii="Times New Roman" w:hAnsi="Times New Roman" w:cs="Times New Roman"/>
          <w:b w:val="0"/>
          <w:color w:val="auto"/>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anchor="dst100354" w:history="1">
        <w:r w:rsidRPr="0083626A">
          <w:rPr>
            <w:rFonts w:ascii="Times New Roman" w:hAnsi="Times New Roman" w:cs="Times New Roman"/>
            <w:b w:val="0"/>
            <w:color w:val="auto"/>
            <w:sz w:val="24"/>
            <w:szCs w:val="24"/>
          </w:rPr>
          <w:t>частью 1.3 статьи 16</w:t>
        </w:r>
      </w:hyperlink>
      <w:r w:rsidRPr="0083626A">
        <w:rPr>
          <w:rFonts w:ascii="Times New Roman" w:hAnsi="Times New Roman" w:cs="Times New Roman"/>
          <w:b w:val="0"/>
          <w:color w:val="auto"/>
          <w:sz w:val="24"/>
          <w:szCs w:val="24"/>
        </w:rPr>
        <w:t> настоящего Федерального закона;</w:t>
      </w:r>
      <w:r w:rsidRPr="0083626A">
        <w:rPr>
          <w:rFonts w:ascii="Times New Roman" w:hAnsi="Times New Roman" w:cs="Times New Roman"/>
          <w:b w:val="0"/>
          <w:color w:val="FF0000"/>
          <w:sz w:val="24"/>
          <w:szCs w:val="24"/>
        </w:rPr>
        <w:t xml:space="preserve"> </w:t>
      </w:r>
      <w:r w:rsidR="0083626A" w:rsidRPr="0083626A">
        <w:rPr>
          <w:rFonts w:ascii="Times New Roman" w:hAnsi="Times New Roman" w:cs="Times New Roman"/>
          <w:b w:val="0"/>
          <w:color w:val="FF0000"/>
          <w:sz w:val="24"/>
          <w:szCs w:val="24"/>
        </w:rPr>
        <w:t xml:space="preserve"> </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bookmarkStart w:id="26" w:name="dst225"/>
      <w:bookmarkEnd w:id="26"/>
      <w:proofErr w:type="gramStart"/>
      <w:r w:rsidRPr="0083626A">
        <w:rPr>
          <w:rFonts w:ascii="Times New Roman" w:hAnsi="Times New Roman" w:cs="Times New Roman"/>
          <w:b w:val="0"/>
          <w:color w:val="auto"/>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626A">
        <w:rPr>
          <w:rFonts w:ascii="Times New Roman" w:hAnsi="Times New Roman" w:cs="Times New Roman"/>
          <w:b w:val="0"/>
          <w:color w:val="auto"/>
          <w:sz w:val="24"/>
          <w:szCs w:val="24"/>
        </w:rPr>
        <w:t xml:space="preserve"> </w:t>
      </w:r>
      <w:proofErr w:type="gramStart"/>
      <w:r w:rsidRPr="0083626A">
        <w:rPr>
          <w:rFonts w:ascii="Times New Roman" w:hAnsi="Times New Roman" w:cs="Times New Roman"/>
          <w:b w:val="0"/>
          <w:color w:val="auto"/>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6" w:anchor="dst100354" w:history="1">
        <w:r w:rsidRPr="0083626A">
          <w:rPr>
            <w:rFonts w:ascii="Times New Roman" w:hAnsi="Times New Roman" w:cs="Times New Roman"/>
            <w:b w:val="0"/>
            <w:color w:val="auto"/>
            <w:sz w:val="24"/>
            <w:szCs w:val="24"/>
          </w:rPr>
          <w:t>частью 1.3 статьи 16</w:t>
        </w:r>
      </w:hyperlink>
      <w:r w:rsidRPr="0083626A">
        <w:rPr>
          <w:rFonts w:ascii="Times New Roman" w:hAnsi="Times New Roman" w:cs="Times New Roman"/>
          <w:b w:val="0"/>
          <w:color w:val="auto"/>
          <w:sz w:val="24"/>
          <w:szCs w:val="24"/>
        </w:rPr>
        <w:t> настоящего Федерального закона;</w:t>
      </w:r>
      <w:r w:rsidRPr="0083626A">
        <w:rPr>
          <w:rFonts w:ascii="Times New Roman" w:hAnsi="Times New Roman" w:cs="Times New Roman"/>
          <w:b w:val="0"/>
          <w:color w:val="FF0000"/>
          <w:sz w:val="24"/>
          <w:szCs w:val="24"/>
        </w:rPr>
        <w:t xml:space="preserve"> </w:t>
      </w:r>
      <w:r w:rsidR="0083626A" w:rsidRPr="0083626A">
        <w:rPr>
          <w:rFonts w:ascii="Times New Roman" w:hAnsi="Times New Roman" w:cs="Times New Roman"/>
          <w:b w:val="0"/>
          <w:color w:val="FF0000"/>
          <w:sz w:val="24"/>
          <w:szCs w:val="24"/>
        </w:rPr>
        <w:t xml:space="preserve"> </w:t>
      </w:r>
      <w:proofErr w:type="gramEnd"/>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77"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7" w:name="Par448"/>
      <w:bookmarkEnd w:id="27"/>
      <w:r w:rsidRPr="0083626A">
        <w:rPr>
          <w:rFonts w:ascii="Times New Roman" w:eastAsia="Times New Roman" w:hAnsi="Times New Roman" w:cs="Times New Roman"/>
          <w:b/>
          <w:bCs/>
          <w:sz w:val="24"/>
          <w:szCs w:val="24"/>
          <w:lang w:eastAsia="ru-RU"/>
        </w:rPr>
        <w:t>Подраздел 3. Общие требования к порядку подачи жалобы</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100.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подаются в вышестоящий орган (при его наличии) либо в случае его отсутствия рассматриваются непосредственно главой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101. Жалоба может быть направлена по почте, с использованием сети Интернет, интернет-сайта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района жалоба может быть направлена через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102. Жалоба должна содержать:</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8" w:name="Par458"/>
      <w:bookmarkEnd w:id="28"/>
      <w:r w:rsidRPr="0083626A">
        <w:rPr>
          <w:rFonts w:ascii="Times New Roman" w:eastAsia="Times New Roman" w:hAnsi="Times New Roman" w:cs="Times New Roman"/>
          <w:b/>
          <w:bCs/>
          <w:sz w:val="24"/>
          <w:szCs w:val="24"/>
          <w:lang w:eastAsia="ru-RU"/>
        </w:rPr>
        <w:t>Подраздел 4. Право заявителя на получение информации и документов, необходимых для обоснования и рассмотрения жалобы</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103.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9" w:name="Par464"/>
      <w:bookmarkEnd w:id="29"/>
      <w:r w:rsidRPr="0083626A">
        <w:rPr>
          <w:rFonts w:ascii="Times New Roman" w:eastAsia="Times New Roman" w:hAnsi="Times New Roman" w:cs="Times New Roman"/>
          <w:b/>
          <w:bCs/>
          <w:sz w:val="24"/>
          <w:szCs w:val="24"/>
          <w:lang w:eastAsia="ru-RU"/>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104. Заявитель может направить жалобу в досудебном (внесудебном) порядке в Администрацию поселения на имя главы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30" w:name="Par470"/>
      <w:bookmarkEnd w:id="30"/>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6. Сроки рассмотрения жалобы</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105. </w:t>
      </w:r>
      <w:proofErr w:type="gramStart"/>
      <w:r w:rsidRPr="0083626A">
        <w:rPr>
          <w:rFonts w:ascii="Times New Roman" w:eastAsia="Times New Roman" w:hAnsi="Times New Roman" w:cs="Times New Roman"/>
          <w:sz w:val="24"/>
          <w:szCs w:val="24"/>
          <w:lang w:eastAsia="ru-RU"/>
        </w:rPr>
        <w:t>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w:t>
      </w:r>
      <w:proofErr w:type="gramEnd"/>
      <w:r w:rsidRPr="0083626A">
        <w:rPr>
          <w:rFonts w:ascii="Times New Roman" w:eastAsia="Times New Roman" w:hAnsi="Times New Roman" w:cs="Times New Roman"/>
          <w:sz w:val="24"/>
          <w:szCs w:val="24"/>
          <w:lang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31" w:name="Par474"/>
      <w:bookmarkEnd w:id="31"/>
      <w:r w:rsidRPr="0083626A">
        <w:rPr>
          <w:rFonts w:ascii="Times New Roman" w:eastAsia="Times New Roman" w:hAnsi="Times New Roman" w:cs="Times New Roman"/>
          <w:b/>
          <w:bCs/>
          <w:sz w:val="24"/>
          <w:szCs w:val="24"/>
          <w:lang w:eastAsia="ru-RU"/>
        </w:rPr>
        <w:t>Подраздел 7. Результат досудебного (внесудебного) обжалования применительно к каждой инстанции обжалования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32" w:name="Par477"/>
      <w:bookmarkEnd w:id="32"/>
      <w:r w:rsidRPr="0083626A">
        <w:rPr>
          <w:rFonts w:ascii="Times New Roman" w:eastAsia="Times New Roman" w:hAnsi="Times New Roman" w:cs="Times New Roman"/>
          <w:sz w:val="24"/>
          <w:szCs w:val="24"/>
          <w:lang w:eastAsia="ru-RU"/>
        </w:rPr>
        <w:t xml:space="preserve">106. По результатам рассмотрения жалобы глава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 принимает одно из следующих решений:</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w:t>
      </w:r>
      <w:r w:rsidR="0082054F" w:rsidRPr="0083626A">
        <w:rPr>
          <w:rFonts w:ascii="Times New Roman" w:eastAsia="Times New Roman" w:hAnsi="Times New Roman" w:cs="Times New Roman"/>
          <w:sz w:val="24"/>
          <w:szCs w:val="24"/>
          <w:lang w:eastAsia="ru-RU"/>
        </w:rPr>
        <w:t>исправления,</w:t>
      </w:r>
      <w:r w:rsidRPr="0083626A">
        <w:rPr>
          <w:rFonts w:ascii="Times New Roman" w:eastAsia="Times New Roman" w:hAnsi="Times New Roman" w:cs="Times New Roman"/>
          <w:sz w:val="24"/>
          <w:szCs w:val="24"/>
          <w:lang w:eastAsia="ru-RU"/>
        </w:rPr>
        <w:t xml:space="preserve">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отказывает в удовлетворении жалобы.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107. Не позднее дня, следующего за днем принятия решения, указанного в пункте 106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33" w:name="dst297"/>
      <w:bookmarkEnd w:id="33"/>
      <w:r w:rsidRPr="0083626A">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626A">
        <w:rPr>
          <w:rFonts w:ascii="Times New Roman" w:eastAsia="Times New Roman" w:hAnsi="Times New Roman" w:cs="Times New Roman"/>
          <w:sz w:val="24"/>
          <w:szCs w:val="24"/>
          <w:lang w:eastAsia="ru-RU"/>
        </w:rPr>
        <w:t>неудобства</w:t>
      </w:r>
      <w:proofErr w:type="gramEnd"/>
      <w:r w:rsidRPr="0083626A">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34" w:name="dst298"/>
      <w:bookmarkEnd w:id="34"/>
      <w:r w:rsidRPr="0083626A">
        <w:rPr>
          <w:rFonts w:ascii="Times New Roman" w:eastAsia="Times New Roman" w:hAnsi="Times New Roman" w:cs="Times New Roman"/>
          <w:sz w:val="24"/>
          <w:szCs w:val="24"/>
          <w:lang w:eastAsia="ru-RU"/>
        </w:rPr>
        <w:t xml:space="preserve">В случае признания </w:t>
      </w:r>
      <w:proofErr w:type="gramStart"/>
      <w:r w:rsidRPr="0083626A">
        <w:rPr>
          <w:rFonts w:ascii="Times New Roman" w:eastAsia="Times New Roman" w:hAnsi="Times New Roman" w:cs="Times New Roman"/>
          <w:sz w:val="24"/>
          <w:szCs w:val="24"/>
          <w:lang w:eastAsia="ru-RU"/>
        </w:rPr>
        <w:t>жалобы</w:t>
      </w:r>
      <w:proofErr w:type="gramEnd"/>
      <w:r w:rsidRPr="0083626A">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xml:space="preserve">108. В случае установления в ходе или по результатам </w:t>
      </w:r>
      <w:proofErr w:type="gramStart"/>
      <w:r w:rsidRPr="0083626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3626A">
        <w:rPr>
          <w:rFonts w:ascii="Times New Roman" w:eastAsia="Times New Roman" w:hAnsi="Times New Roman" w:cs="Times New Roman"/>
          <w:sz w:val="24"/>
          <w:szCs w:val="24"/>
          <w:lang w:eastAsia="ru-RU"/>
        </w:rPr>
        <w:t xml:space="preserve">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ype="page"/>
      </w:r>
      <w:bookmarkStart w:id="35" w:name="sub_11000"/>
      <w:bookmarkEnd w:id="35"/>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36" w:name="pril_1"/>
      <w:r w:rsidRPr="0083626A">
        <w:rPr>
          <w:rFonts w:ascii="Times New Roman" w:eastAsia="Times New Roman" w:hAnsi="Times New Roman" w:cs="Times New Roman"/>
          <w:b/>
          <w:bCs/>
          <w:sz w:val="24"/>
          <w:szCs w:val="24"/>
          <w:lang w:eastAsia="ru-RU"/>
        </w:rPr>
        <w:lastRenderedPageBreak/>
        <w:t>Приложение № 1</w:t>
      </w:r>
      <w:bookmarkEnd w:id="36"/>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БЛОК-СХЕМА</w:t>
      </w:r>
      <w:r w:rsidRPr="0083626A">
        <w:rPr>
          <w:rFonts w:ascii="Times New Roman" w:eastAsia="Times New Roman" w:hAnsi="Times New Roman" w:cs="Times New Roman"/>
          <w:sz w:val="24"/>
          <w:szCs w:val="24"/>
          <w:lang w:eastAsia="ru-RU"/>
        </w:rPr>
        <w:br/>
      </w:r>
      <w:r w:rsidRPr="0083626A">
        <w:rPr>
          <w:rFonts w:ascii="Times New Roman" w:eastAsia="Times New Roman" w:hAnsi="Times New Roman" w:cs="Times New Roman"/>
          <w:b/>
          <w:bCs/>
          <w:sz w:val="24"/>
          <w:szCs w:val="24"/>
          <w:lang w:eastAsia="ru-RU"/>
        </w:rPr>
        <w:t xml:space="preserve">предоставления муниципальной услуги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w:t>
      </w:r>
    </w:p>
    <w:tbl>
      <w:tblPr>
        <w:tblW w:w="0" w:type="auto"/>
        <w:tblCellMar>
          <w:left w:w="0" w:type="dxa"/>
          <w:right w:w="0" w:type="dxa"/>
        </w:tblCellMar>
        <w:tblLook w:val="04A0"/>
      </w:tblPr>
      <w:tblGrid>
        <w:gridCol w:w="9570"/>
      </w:tblGrid>
      <w:tr w:rsidR="00B77FEB" w:rsidRPr="0083626A" w:rsidTr="00B77FEB">
        <w:trPr>
          <w:trHeight w:val="635"/>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r w:rsidR="007522B1">
        <w:rPr>
          <w:rFonts w:ascii="Times New Roman" w:eastAsia="Times New Roman" w:hAnsi="Times New Roman" w:cs="Times New Roman"/>
          <w:noProof/>
          <w:sz w:val="24"/>
          <w:szCs w:val="24"/>
          <w:lang w:eastAsia="ru-RU"/>
        </w:rPr>
      </w:r>
      <w:r w:rsidR="007522B1">
        <w:rPr>
          <w:rFonts w:ascii="Times New Roman" w:eastAsia="Times New Roman" w:hAnsi="Times New Roman" w:cs="Times New Roman"/>
          <w:noProof/>
          <w:sz w:val="24"/>
          <w:szCs w:val="24"/>
          <w:lang w:eastAsia="ru-RU"/>
        </w:rPr>
        <w:pict>
          <v:rect id="AutoShape 1" o:spid="_x0000_s1032"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filled="f" stroked="f">
            <o:lock v:ext="edit" aspectratio="t"/>
            <w10:wrap type="none"/>
            <w10:anchorlock/>
          </v:rect>
        </w:pict>
      </w:r>
    </w:p>
    <w:tbl>
      <w:tblPr>
        <w:tblW w:w="9578" w:type="dxa"/>
        <w:tblCellMar>
          <w:left w:w="0" w:type="dxa"/>
          <w:right w:w="0" w:type="dxa"/>
        </w:tblCellMar>
        <w:tblLook w:val="04A0"/>
      </w:tblPr>
      <w:tblGrid>
        <w:gridCol w:w="9578"/>
      </w:tblGrid>
      <w:tr w:rsidR="00B77FEB" w:rsidRPr="0083626A" w:rsidTr="00B77FEB">
        <w:trPr>
          <w:trHeight w:val="647"/>
        </w:trPr>
        <w:tc>
          <w:tcPr>
            <w:tcW w:w="9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Проверка и рассмотрение заявления и прилагаемых документов</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r w:rsidR="007522B1">
        <w:rPr>
          <w:rFonts w:ascii="Times New Roman" w:eastAsia="Times New Roman" w:hAnsi="Times New Roman" w:cs="Times New Roman"/>
          <w:noProof/>
          <w:sz w:val="24"/>
          <w:szCs w:val="24"/>
          <w:lang w:eastAsia="ru-RU"/>
        </w:rPr>
      </w:r>
      <w:r w:rsidR="007522B1">
        <w:rPr>
          <w:rFonts w:ascii="Times New Roman" w:eastAsia="Times New Roman" w:hAnsi="Times New Roman" w:cs="Times New Roman"/>
          <w:noProof/>
          <w:sz w:val="24"/>
          <w:szCs w:val="24"/>
          <w:lang w:eastAsia="ru-RU"/>
        </w:rPr>
        <w:pict>
          <v:rect id="AutoShape 2" o:spid="_x0000_s1031"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filled="f" stroked="f">
            <o:lock v:ext="edit" aspectratio="t"/>
            <w10:wrap type="none"/>
            <w10:anchorlock/>
          </v:rect>
        </w:pict>
      </w:r>
    </w:p>
    <w:tbl>
      <w:tblPr>
        <w:tblW w:w="0" w:type="auto"/>
        <w:tblCellMar>
          <w:left w:w="0" w:type="dxa"/>
          <w:right w:w="0" w:type="dxa"/>
        </w:tblCellMar>
        <w:tblLook w:val="04A0"/>
      </w:tblPr>
      <w:tblGrid>
        <w:gridCol w:w="9570"/>
      </w:tblGrid>
      <w:tr w:rsidR="00B77FEB" w:rsidRPr="0083626A" w:rsidTr="00B77FEB">
        <w:trPr>
          <w:trHeight w:val="549"/>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Формирование и направление межведомственных запросов</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r w:rsidR="007522B1">
        <w:rPr>
          <w:rFonts w:ascii="Times New Roman" w:eastAsia="Times New Roman" w:hAnsi="Times New Roman" w:cs="Times New Roman"/>
          <w:noProof/>
          <w:sz w:val="24"/>
          <w:szCs w:val="24"/>
          <w:lang w:eastAsia="ru-RU"/>
        </w:rPr>
      </w:r>
      <w:r w:rsidR="007522B1">
        <w:rPr>
          <w:rFonts w:ascii="Times New Roman" w:eastAsia="Times New Roman" w:hAnsi="Times New Roman" w:cs="Times New Roman"/>
          <w:noProof/>
          <w:sz w:val="24"/>
          <w:szCs w:val="24"/>
          <w:lang w:eastAsia="ru-RU"/>
        </w:rPr>
        <w:pict>
          <v:rect id="AutoShape 3" o:spid="_x0000_s1030" alt="data:image/png;base64,iVBORw0KGgoAAAANSUhEUgAAAAgAAAAgCAYAAAAv8DnQAAAAAXNSR0IArs4c6QAAAARnQU1BAACxjwv8YQUAAAAJcEhZcwAADsMAAA7DAcdvqGQAAAA6SURBVDhPYyAH/IfSOMGoAggYVQABQ1cBSBAXBgNsEjAMB3glQYCgAhDAKwkCBBWAAF5JEEBSwMAAAHH6NsoGmZu4AAAAAElFTkSuQmCC" style="width:6pt;height:24pt;visibility:visible;mso-position-horizontal-relative:char;mso-position-vertical-relative:line" filled="f" stroked="f">
            <o:lock v:ext="edit" aspectratio="t"/>
            <w10:wrap type="none"/>
            <w10:anchorlock/>
          </v:rect>
        </w:pic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r w:rsidR="007522B1">
        <w:rPr>
          <w:rFonts w:ascii="Times New Roman" w:eastAsia="Times New Roman" w:hAnsi="Times New Roman" w:cs="Times New Roman"/>
          <w:noProof/>
          <w:sz w:val="24"/>
          <w:szCs w:val="24"/>
          <w:lang w:eastAsia="ru-RU"/>
        </w:rPr>
      </w:r>
      <w:r w:rsidR="007522B1">
        <w:rPr>
          <w:rFonts w:ascii="Times New Roman" w:eastAsia="Times New Roman" w:hAnsi="Times New Roman" w:cs="Times New Roman"/>
          <w:noProof/>
          <w:sz w:val="24"/>
          <w:szCs w:val="24"/>
          <w:lang w:eastAsia="ru-RU"/>
        </w:rPr>
        <w:pict>
          <v:rect id="AutoShape 4" o:spid="_x0000_s1029"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filled="f" stroked="f">
            <o:lock v:ext="edit" aspectratio="t"/>
            <w10:wrap type="none"/>
            <w10:anchorlock/>
          </v:rect>
        </w:pict>
      </w:r>
      <w:r w:rsidR="007522B1">
        <w:rPr>
          <w:rFonts w:ascii="Times New Roman" w:eastAsia="Times New Roman" w:hAnsi="Times New Roman" w:cs="Times New Roman"/>
          <w:noProof/>
          <w:sz w:val="24"/>
          <w:szCs w:val="24"/>
          <w:lang w:eastAsia="ru-RU"/>
        </w:rPr>
      </w:r>
      <w:r w:rsidR="007522B1">
        <w:rPr>
          <w:rFonts w:ascii="Times New Roman" w:eastAsia="Times New Roman" w:hAnsi="Times New Roman" w:cs="Times New Roman"/>
          <w:noProof/>
          <w:sz w:val="24"/>
          <w:szCs w:val="24"/>
          <w:lang w:eastAsia="ru-RU"/>
        </w:rPr>
        <w:pict>
          <v:rect id="AutoShape 5" o:spid="_x0000_s1028"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filled="f" stroked="f">
            <o:lock v:ext="edit" aspectratio="t"/>
            <w10:wrap type="none"/>
            <w10:anchorlock/>
          </v:rect>
        </w:pic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r w:rsidR="007522B1">
        <w:rPr>
          <w:rFonts w:ascii="Times New Roman" w:eastAsia="Times New Roman" w:hAnsi="Times New Roman" w:cs="Times New Roman"/>
          <w:noProof/>
          <w:sz w:val="24"/>
          <w:szCs w:val="24"/>
          <w:lang w:eastAsia="ru-RU"/>
        </w:rPr>
      </w:r>
      <w:r w:rsidR="007522B1">
        <w:rPr>
          <w:rFonts w:ascii="Times New Roman" w:eastAsia="Times New Roman" w:hAnsi="Times New Roman" w:cs="Times New Roman"/>
          <w:noProof/>
          <w:sz w:val="24"/>
          <w:szCs w:val="24"/>
          <w:lang w:eastAsia="ru-RU"/>
        </w:rPr>
        <w:pict>
          <v:rect id="AutoShape 6" o:spid="_x0000_s1027"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filled="f" stroked="f">
            <o:lock v:ext="edit" aspectratio="t"/>
            <w10:wrap type="none"/>
            <w10:anchorlock/>
          </v:rect>
        </w:pict>
      </w:r>
      <w:r w:rsidR="007522B1">
        <w:rPr>
          <w:rFonts w:ascii="Times New Roman" w:eastAsia="Times New Roman" w:hAnsi="Times New Roman" w:cs="Times New Roman"/>
          <w:noProof/>
          <w:sz w:val="24"/>
          <w:szCs w:val="24"/>
          <w:lang w:eastAsia="ru-RU"/>
        </w:rPr>
      </w:r>
      <w:r w:rsidR="007522B1">
        <w:rPr>
          <w:rFonts w:ascii="Times New Roman" w:eastAsia="Times New Roman" w:hAnsi="Times New Roman" w:cs="Times New Roman"/>
          <w:noProof/>
          <w:sz w:val="24"/>
          <w:szCs w:val="24"/>
          <w:lang w:eastAsia="ru-RU"/>
        </w:rPr>
        <w:pict>
          <v:rect id="AutoShape 7" o:spid="_x0000_s1026"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filled="f" stroked="f">
            <o:lock v:ext="edit" aspectratio="t"/>
            <w10:wrap type="none"/>
            <w10:anchorlock/>
          </v:rect>
        </w:pic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ype="page"/>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37" w:name="pril_2"/>
      <w:r w:rsidRPr="0083626A">
        <w:rPr>
          <w:rFonts w:ascii="Times New Roman" w:eastAsia="Times New Roman" w:hAnsi="Times New Roman" w:cs="Times New Roman"/>
          <w:b/>
          <w:bCs/>
          <w:sz w:val="24"/>
          <w:szCs w:val="24"/>
          <w:lang w:eastAsia="ru-RU"/>
        </w:rPr>
        <w:t>Приложение № 2</w:t>
      </w:r>
      <w:bookmarkEnd w:id="37"/>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ФОРМА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случае</w:t>
      </w:r>
      <w:proofErr w:type="gramStart"/>
      <w:r w:rsidRPr="0083626A">
        <w:rPr>
          <w:rFonts w:ascii="Times New Roman" w:eastAsia="Times New Roman" w:hAnsi="Times New Roman" w:cs="Times New Roman"/>
          <w:sz w:val="24"/>
          <w:szCs w:val="24"/>
          <w:lang w:eastAsia="ru-RU"/>
        </w:rPr>
        <w:t>,</w:t>
      </w:r>
      <w:proofErr w:type="gramEnd"/>
      <w:r w:rsidRPr="0083626A">
        <w:rPr>
          <w:rFonts w:ascii="Times New Roman" w:eastAsia="Times New Roman" w:hAnsi="Times New Roman" w:cs="Times New Roman"/>
          <w:sz w:val="24"/>
          <w:szCs w:val="24"/>
          <w:lang w:eastAsia="ru-RU"/>
        </w:rPr>
        <w:t xml:space="preserve"> если заявление подается юридическим лицом)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bl>
      <w:tblPr>
        <w:tblW w:w="5670" w:type="dxa"/>
        <w:tblInd w:w="3686" w:type="dxa"/>
        <w:tblCellMar>
          <w:left w:w="0" w:type="dxa"/>
          <w:right w:w="0" w:type="dxa"/>
        </w:tblCellMar>
        <w:tblLook w:val="04A0"/>
      </w:tblPr>
      <w:tblGrid>
        <w:gridCol w:w="5670"/>
      </w:tblGrid>
      <w:tr w:rsidR="00B77FEB" w:rsidRPr="0083626A" w:rsidTr="00B77FEB">
        <w:tc>
          <w:tcPr>
            <w:tcW w:w="5670"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Главе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4F18A4"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Марьяновского </w:t>
            </w:r>
            <w:r w:rsidR="00B77FEB" w:rsidRPr="0083626A">
              <w:rPr>
                <w:rFonts w:ascii="Times New Roman" w:eastAsia="Times New Roman" w:hAnsi="Times New Roman" w:cs="Times New Roman"/>
                <w:sz w:val="24"/>
                <w:szCs w:val="24"/>
                <w:lang w:eastAsia="ru-RU"/>
              </w:rPr>
              <w:t>муниципального района Омской области</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(наименование, организационно-правовая форма)</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(место нахождения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(сведения о государственной регистрации заявителя в Едином государственном реестре юридических лиц)</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почтовый адрес</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адрес электронной почты</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номер телефона для связи с заявителем или представителем заявителя</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ЗАЯВЛЕНИЕ</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Прошу выдать разрешение на использование земель/земельного участка, находящейся (</w:t>
      </w:r>
      <w:proofErr w:type="spellStart"/>
      <w:r w:rsidRPr="0083626A">
        <w:rPr>
          <w:rFonts w:ascii="Times New Roman" w:eastAsia="Times New Roman" w:hAnsi="Times New Roman" w:cs="Times New Roman"/>
          <w:sz w:val="24"/>
          <w:szCs w:val="24"/>
          <w:lang w:eastAsia="ru-RU"/>
        </w:rPr>
        <w:t>щегося</w:t>
      </w:r>
      <w:proofErr w:type="spellEnd"/>
      <w:r w:rsidRPr="0083626A">
        <w:rPr>
          <w:rFonts w:ascii="Times New Roman" w:eastAsia="Times New Roman" w:hAnsi="Times New Roman" w:cs="Times New Roman"/>
          <w:sz w:val="24"/>
          <w:szCs w:val="24"/>
          <w:lang w:eastAsia="ru-RU"/>
        </w:rPr>
        <w:t xml:space="preserve">) в муниципальной собственности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муниципального района Омской области,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площадью _________ кв. м,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с кадастровым номером _________________________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Срок использования земель или земельного участка 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Предполагаема</w:t>
      </w:r>
      <w:proofErr w:type="gramStart"/>
      <w:r w:rsidRPr="0083626A">
        <w:rPr>
          <w:rFonts w:ascii="Times New Roman" w:eastAsia="Times New Roman" w:hAnsi="Times New Roman" w:cs="Times New Roman"/>
          <w:sz w:val="24"/>
          <w:szCs w:val="24"/>
          <w:lang w:eastAsia="ru-RU"/>
        </w:rPr>
        <w:t>я(</w:t>
      </w:r>
      <w:proofErr w:type="spellStart"/>
      <w:proofErr w:type="gramEnd"/>
      <w:r w:rsidRPr="0083626A">
        <w:rPr>
          <w:rFonts w:ascii="Times New Roman" w:eastAsia="Times New Roman" w:hAnsi="Times New Roman" w:cs="Times New Roman"/>
          <w:sz w:val="24"/>
          <w:szCs w:val="24"/>
          <w:lang w:eastAsia="ru-RU"/>
        </w:rPr>
        <w:t>ые</w:t>
      </w:r>
      <w:proofErr w:type="spellEnd"/>
      <w:r w:rsidRPr="0083626A">
        <w:rPr>
          <w:rFonts w:ascii="Times New Roman" w:eastAsia="Times New Roman" w:hAnsi="Times New Roman" w:cs="Times New Roman"/>
          <w:sz w:val="24"/>
          <w:szCs w:val="24"/>
          <w:lang w:eastAsia="ru-RU"/>
        </w:rPr>
        <w:t xml:space="preserve">) цель(и) использования земель или земельного участка </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(в соответствии с пунктом 1 статьи 39.34 </w:t>
            </w:r>
            <w:hyperlink r:id="rId78" w:tgtFrame="_blank" w:history="1">
              <w:r w:rsidRPr="0083626A">
                <w:rPr>
                  <w:rFonts w:ascii="Times New Roman" w:eastAsia="Times New Roman" w:hAnsi="Times New Roman" w:cs="Times New Roman"/>
                  <w:color w:val="0000FF"/>
                  <w:sz w:val="24"/>
                  <w:szCs w:val="24"/>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Надлежащее выполнение предусмотренных статьей 39.35 </w:t>
      </w:r>
      <w:hyperlink r:id="rId79"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 обязанностей заявитель гарантирует.</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Приложения:</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"___" _____________ ____ </w:t>
      </w:r>
      <w:proofErr w:type="gramStart"/>
      <w:r w:rsidRPr="0083626A">
        <w:rPr>
          <w:rFonts w:ascii="Times New Roman" w:eastAsia="Times New Roman" w:hAnsi="Times New Roman" w:cs="Times New Roman"/>
          <w:sz w:val="24"/>
          <w:szCs w:val="24"/>
          <w:lang w:eastAsia="ru-RU"/>
        </w:rPr>
        <w:t>г</w:t>
      </w:r>
      <w:proofErr w:type="gramEnd"/>
      <w:r w:rsidRPr="0083626A">
        <w:rPr>
          <w:rFonts w:ascii="Times New Roman" w:eastAsia="Times New Roman" w:hAnsi="Times New Roman" w:cs="Times New Roman"/>
          <w:sz w:val="24"/>
          <w:szCs w:val="24"/>
          <w:lang w:eastAsia="ru-RU"/>
        </w:rPr>
        <w:t>. 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(подпись) (Ф.И.О.)</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Согласие на обработку своих персональных данных</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Я, 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должность (для юридических лиц), Ф.И.О. (последнее - при наличии)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Адрес 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(документ, удостоверяющий личность номер документа</w:t>
      </w:r>
      <w:proofErr w:type="gramEnd"/>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дата выдачи, орган, выдавший документ)</w:t>
      </w:r>
    </w:p>
    <w:p w:rsidR="00B77FEB" w:rsidRPr="0083626A" w:rsidRDefault="00B77FEB" w:rsidP="00FA4964">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В соответствии со статьей 9 Федерального закона от </w:t>
      </w:r>
      <w:hyperlink r:id="rId80" w:tgtFrame="_blank" w:history="1">
        <w:r w:rsidRPr="0083626A">
          <w:rPr>
            <w:rFonts w:ascii="Times New Roman" w:eastAsia="Times New Roman" w:hAnsi="Times New Roman" w:cs="Times New Roman"/>
            <w:color w:val="0000FF"/>
            <w:sz w:val="24"/>
            <w:szCs w:val="24"/>
            <w:u w:val="single"/>
            <w:lang w:eastAsia="ru-RU"/>
          </w:rPr>
          <w:t>27.07.2006 № 152-ФЗ</w:t>
        </w:r>
      </w:hyperlink>
      <w:hyperlink r:id="rId81" w:tgtFrame="_blank" w:history="1">
        <w:r w:rsidRPr="0083626A">
          <w:rPr>
            <w:rFonts w:ascii="Times New Roman" w:eastAsia="Times New Roman" w:hAnsi="Times New Roman" w:cs="Times New Roman"/>
            <w:color w:val="0000FF"/>
            <w:sz w:val="24"/>
            <w:szCs w:val="24"/>
            <w:u w:val="single"/>
            <w:lang w:eastAsia="ru-RU"/>
          </w:rPr>
          <w:t>"О персональных данных"</w:t>
        </w:r>
      </w:hyperlink>
      <w:r w:rsidRPr="0083626A">
        <w:rPr>
          <w:rFonts w:ascii="Times New Roman" w:eastAsia="Times New Roman" w:hAnsi="Times New Roman" w:cs="Times New Roman"/>
          <w:sz w:val="24"/>
          <w:szCs w:val="24"/>
          <w:lang w:eastAsia="ru-RU"/>
        </w:rPr>
        <w:t xml:space="preserve"> даю свое согласие бессрочно Администрации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 (адрес: 646</w:t>
      </w:r>
      <w:r w:rsidR="0082054F" w:rsidRPr="0083626A">
        <w:rPr>
          <w:rFonts w:ascii="Times New Roman" w:eastAsia="Times New Roman" w:hAnsi="Times New Roman" w:cs="Times New Roman"/>
          <w:sz w:val="24"/>
          <w:szCs w:val="24"/>
          <w:lang w:eastAsia="ru-RU"/>
        </w:rPr>
        <w:t>050</w:t>
      </w:r>
      <w:r w:rsidRPr="0083626A">
        <w:rPr>
          <w:rFonts w:ascii="Times New Roman" w:eastAsia="Times New Roman" w:hAnsi="Times New Roman" w:cs="Times New Roman"/>
          <w:sz w:val="24"/>
          <w:szCs w:val="24"/>
          <w:lang w:eastAsia="ru-RU"/>
        </w:rPr>
        <w:t xml:space="preserve">, Омская область, </w:t>
      </w:r>
      <w:r w:rsidR="00FA4964" w:rsidRPr="0083626A">
        <w:rPr>
          <w:rFonts w:ascii="Times New Roman" w:eastAsia="Times New Roman" w:hAnsi="Times New Roman" w:cs="Times New Roman"/>
          <w:sz w:val="24"/>
          <w:szCs w:val="24"/>
          <w:lang w:eastAsia="ru-RU"/>
        </w:rPr>
        <w:t>Марьяновский</w:t>
      </w:r>
      <w:r w:rsidRPr="0083626A">
        <w:rPr>
          <w:rFonts w:ascii="Times New Roman" w:eastAsia="Times New Roman" w:hAnsi="Times New Roman" w:cs="Times New Roman"/>
          <w:sz w:val="24"/>
          <w:szCs w:val="24"/>
          <w:lang w:eastAsia="ru-RU"/>
        </w:rPr>
        <w:t xml:space="preserve"> район, </w:t>
      </w:r>
      <w:r w:rsidR="0082054F" w:rsidRPr="0083626A">
        <w:rPr>
          <w:rFonts w:ascii="Times New Roman" w:eastAsia="Times New Roman" w:hAnsi="Times New Roman" w:cs="Times New Roman"/>
          <w:sz w:val="24"/>
          <w:szCs w:val="24"/>
          <w:lang w:eastAsia="ru-RU"/>
        </w:rPr>
        <w:t>с</w:t>
      </w:r>
      <w:r w:rsidRPr="0083626A">
        <w:rPr>
          <w:rFonts w:ascii="Times New Roman" w:eastAsia="Times New Roman" w:hAnsi="Times New Roman" w:cs="Times New Roman"/>
          <w:sz w:val="24"/>
          <w:szCs w:val="24"/>
          <w:lang w:eastAsia="ru-RU"/>
        </w:rPr>
        <w:t xml:space="preserve">. </w:t>
      </w:r>
      <w:r w:rsidR="0082054F" w:rsidRPr="0083626A">
        <w:rPr>
          <w:rFonts w:ascii="Times New Roman" w:eastAsia="Times New Roman" w:hAnsi="Times New Roman" w:cs="Times New Roman"/>
          <w:sz w:val="24"/>
          <w:szCs w:val="24"/>
          <w:lang w:eastAsia="ru-RU"/>
        </w:rPr>
        <w:t>Новая Шараповка</w:t>
      </w:r>
      <w:r w:rsidRPr="0083626A">
        <w:rPr>
          <w:rFonts w:ascii="Times New Roman" w:eastAsia="Times New Roman" w:hAnsi="Times New Roman" w:cs="Times New Roman"/>
          <w:sz w:val="24"/>
          <w:szCs w:val="24"/>
          <w:lang w:eastAsia="ru-RU"/>
        </w:rPr>
        <w:t xml:space="preserve"> </w:t>
      </w:r>
      <w:r w:rsidR="0082054F" w:rsidRPr="0083626A">
        <w:rPr>
          <w:rFonts w:ascii="Times New Roman" w:eastAsia="Times New Roman" w:hAnsi="Times New Roman" w:cs="Times New Roman"/>
          <w:sz w:val="24"/>
          <w:szCs w:val="24"/>
          <w:lang w:eastAsia="ru-RU"/>
        </w:rPr>
        <w:t>ул</w:t>
      </w:r>
      <w:r w:rsidRPr="0083626A">
        <w:rPr>
          <w:rFonts w:ascii="Times New Roman" w:eastAsia="Times New Roman" w:hAnsi="Times New Roman" w:cs="Times New Roman"/>
          <w:sz w:val="24"/>
          <w:szCs w:val="24"/>
          <w:lang w:eastAsia="ru-RU"/>
        </w:rPr>
        <w:t xml:space="preserve">. </w:t>
      </w:r>
      <w:r w:rsidR="0082054F" w:rsidRPr="0083626A">
        <w:rPr>
          <w:rFonts w:ascii="Times New Roman" w:eastAsia="Times New Roman" w:hAnsi="Times New Roman" w:cs="Times New Roman"/>
          <w:sz w:val="24"/>
          <w:szCs w:val="24"/>
          <w:lang w:eastAsia="ru-RU"/>
        </w:rPr>
        <w:t>Молодежная</w:t>
      </w:r>
      <w:r w:rsidRPr="0083626A">
        <w:rPr>
          <w:rFonts w:ascii="Times New Roman" w:eastAsia="Times New Roman" w:hAnsi="Times New Roman" w:cs="Times New Roman"/>
          <w:sz w:val="24"/>
          <w:szCs w:val="24"/>
          <w:lang w:eastAsia="ru-RU"/>
        </w:rPr>
        <w:t xml:space="preserve">, </w:t>
      </w:r>
      <w:r w:rsidR="0082054F" w:rsidRPr="0083626A">
        <w:rPr>
          <w:rFonts w:ascii="Times New Roman" w:eastAsia="Times New Roman" w:hAnsi="Times New Roman" w:cs="Times New Roman"/>
          <w:sz w:val="24"/>
          <w:szCs w:val="24"/>
          <w:lang w:eastAsia="ru-RU"/>
        </w:rPr>
        <w:t>11</w:t>
      </w:r>
      <w:r w:rsidRPr="0083626A">
        <w:rPr>
          <w:rFonts w:ascii="Times New Roman" w:eastAsia="Times New Roman" w:hAnsi="Times New Roman" w:cs="Times New Roman"/>
          <w:sz w:val="24"/>
          <w:szCs w:val="24"/>
          <w:lang w:eastAsia="ru-RU"/>
        </w:rPr>
        <w:t>)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w:t>
      </w:r>
      <w:proofErr w:type="gramEnd"/>
      <w:r w:rsidRPr="0083626A">
        <w:rPr>
          <w:rFonts w:ascii="Times New Roman" w:eastAsia="Times New Roman" w:hAnsi="Times New Roman" w:cs="Times New Roman"/>
          <w:sz w:val="24"/>
          <w:szCs w:val="24"/>
          <w:lang w:eastAsia="ru-RU"/>
        </w:rPr>
        <w:t xml:space="preserve"> проживания,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Данное согласие может быть мною отозвано в любое время путем направления письменного обращения.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ype="page"/>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ФОРМА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случае</w:t>
      </w:r>
      <w:proofErr w:type="gramStart"/>
      <w:r w:rsidRPr="0083626A">
        <w:rPr>
          <w:rFonts w:ascii="Times New Roman" w:eastAsia="Times New Roman" w:hAnsi="Times New Roman" w:cs="Times New Roman"/>
          <w:sz w:val="24"/>
          <w:szCs w:val="24"/>
          <w:lang w:eastAsia="ru-RU"/>
        </w:rPr>
        <w:t>,</w:t>
      </w:r>
      <w:proofErr w:type="gramEnd"/>
      <w:r w:rsidRPr="0083626A">
        <w:rPr>
          <w:rFonts w:ascii="Times New Roman" w:eastAsia="Times New Roman" w:hAnsi="Times New Roman" w:cs="Times New Roman"/>
          <w:sz w:val="24"/>
          <w:szCs w:val="24"/>
          <w:lang w:eastAsia="ru-RU"/>
        </w:rPr>
        <w:t xml:space="preserve"> если заявление подается физическим лицом)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bl>
      <w:tblPr>
        <w:tblW w:w="5670" w:type="dxa"/>
        <w:tblInd w:w="3686" w:type="dxa"/>
        <w:tblCellMar>
          <w:left w:w="0" w:type="dxa"/>
          <w:right w:w="0" w:type="dxa"/>
        </w:tblCellMar>
        <w:tblLook w:val="04A0"/>
      </w:tblPr>
      <w:tblGrid>
        <w:gridCol w:w="5670"/>
      </w:tblGrid>
      <w:tr w:rsidR="00B77FEB" w:rsidRPr="0083626A" w:rsidTr="00B77FEB">
        <w:tc>
          <w:tcPr>
            <w:tcW w:w="5670"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Главе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4F18A4"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Марьяновского </w:t>
            </w:r>
            <w:r w:rsidR="00B77FEB" w:rsidRPr="0083626A">
              <w:rPr>
                <w:rFonts w:ascii="Times New Roman" w:eastAsia="Times New Roman" w:hAnsi="Times New Roman" w:cs="Times New Roman"/>
                <w:sz w:val="24"/>
                <w:szCs w:val="24"/>
                <w:lang w:eastAsia="ru-RU"/>
              </w:rPr>
              <w:t>муниципального района Омской области</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(фамилия, имя и (при наличии) отчество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(место жительства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(реквизиты документа, удостоверяющего личность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почтовый адрес</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адрес электронной почты</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номер телефона для связи с заявителем или представителем заявителя</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ЗАЯВЛЕНИЕ</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Прошу выдать разрешение на использование земель/земельного участка, находящейся (</w:t>
      </w:r>
      <w:proofErr w:type="spellStart"/>
      <w:r w:rsidRPr="0083626A">
        <w:rPr>
          <w:rFonts w:ascii="Times New Roman" w:eastAsia="Times New Roman" w:hAnsi="Times New Roman" w:cs="Times New Roman"/>
          <w:sz w:val="24"/>
          <w:szCs w:val="24"/>
          <w:lang w:eastAsia="ru-RU"/>
        </w:rPr>
        <w:t>щегося</w:t>
      </w:r>
      <w:proofErr w:type="spellEnd"/>
      <w:r w:rsidRPr="0083626A">
        <w:rPr>
          <w:rFonts w:ascii="Times New Roman" w:eastAsia="Times New Roman" w:hAnsi="Times New Roman" w:cs="Times New Roman"/>
          <w:sz w:val="24"/>
          <w:szCs w:val="24"/>
          <w:lang w:eastAsia="ru-RU"/>
        </w:rPr>
        <w:t xml:space="preserve">) в муниципальной собственности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муниципального района Омской области,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площадью _________ кв. м,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с кадастровым номером _________________________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Срок использования земель или земельного участка 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Предполагаема</w:t>
      </w:r>
      <w:proofErr w:type="gramStart"/>
      <w:r w:rsidRPr="0083626A">
        <w:rPr>
          <w:rFonts w:ascii="Times New Roman" w:eastAsia="Times New Roman" w:hAnsi="Times New Roman" w:cs="Times New Roman"/>
          <w:sz w:val="24"/>
          <w:szCs w:val="24"/>
          <w:lang w:eastAsia="ru-RU"/>
        </w:rPr>
        <w:t>я(</w:t>
      </w:r>
      <w:proofErr w:type="spellStart"/>
      <w:proofErr w:type="gramEnd"/>
      <w:r w:rsidRPr="0083626A">
        <w:rPr>
          <w:rFonts w:ascii="Times New Roman" w:eastAsia="Times New Roman" w:hAnsi="Times New Roman" w:cs="Times New Roman"/>
          <w:sz w:val="24"/>
          <w:szCs w:val="24"/>
          <w:lang w:eastAsia="ru-RU"/>
        </w:rPr>
        <w:t>ые</w:t>
      </w:r>
      <w:proofErr w:type="spellEnd"/>
      <w:r w:rsidRPr="0083626A">
        <w:rPr>
          <w:rFonts w:ascii="Times New Roman" w:eastAsia="Times New Roman" w:hAnsi="Times New Roman" w:cs="Times New Roman"/>
          <w:sz w:val="24"/>
          <w:szCs w:val="24"/>
          <w:lang w:eastAsia="ru-RU"/>
        </w:rPr>
        <w:t xml:space="preserve">) цель(и) использования земель или земельного участка </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(в соответствии с пунктом 1 статьи 39.34 </w:t>
            </w:r>
            <w:hyperlink r:id="rId82" w:tgtFrame="_blank" w:history="1">
              <w:r w:rsidRPr="0083626A">
                <w:rPr>
                  <w:rFonts w:ascii="Times New Roman" w:eastAsia="Times New Roman" w:hAnsi="Times New Roman" w:cs="Times New Roman"/>
                  <w:color w:val="0000FF"/>
                  <w:sz w:val="24"/>
                  <w:szCs w:val="24"/>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Надлежащее выполнение предусмотренных статьей 39.35 </w:t>
      </w:r>
      <w:hyperlink r:id="rId83"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 обязанностей заявитель гарантирует.</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Приложения:</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"___" _____________ ____ </w:t>
      </w:r>
      <w:proofErr w:type="gramStart"/>
      <w:r w:rsidRPr="0083626A">
        <w:rPr>
          <w:rFonts w:ascii="Times New Roman" w:eastAsia="Times New Roman" w:hAnsi="Times New Roman" w:cs="Times New Roman"/>
          <w:sz w:val="24"/>
          <w:szCs w:val="24"/>
          <w:lang w:eastAsia="ru-RU"/>
        </w:rPr>
        <w:t>г</w:t>
      </w:r>
      <w:proofErr w:type="gramEnd"/>
      <w:r w:rsidRPr="0083626A">
        <w:rPr>
          <w:rFonts w:ascii="Times New Roman" w:eastAsia="Times New Roman" w:hAnsi="Times New Roman" w:cs="Times New Roman"/>
          <w:sz w:val="24"/>
          <w:szCs w:val="24"/>
          <w:lang w:eastAsia="ru-RU"/>
        </w:rPr>
        <w:t>. 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(подпись) (Ф.И.О.)</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Согласие на обработку своих персональных данных</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Я, 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должность (для юридических лиц), Ф.И.О. (последнее - при наличии)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Адрес 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(документ, удостоверяющий личность номер документа</w:t>
      </w:r>
      <w:proofErr w:type="gramEnd"/>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дата выдачи, орган, выдавший документ)</w:t>
      </w:r>
    </w:p>
    <w:p w:rsidR="00B77FEB" w:rsidRPr="0083626A" w:rsidRDefault="00B77FEB" w:rsidP="00DF2245">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В соответствии со статьей 9 Федерального закона от </w:t>
      </w:r>
      <w:hyperlink r:id="rId84" w:tgtFrame="_blank" w:history="1">
        <w:r w:rsidRPr="0083626A">
          <w:rPr>
            <w:rFonts w:ascii="Times New Roman" w:eastAsia="Times New Roman" w:hAnsi="Times New Roman" w:cs="Times New Roman"/>
            <w:color w:val="0000FF"/>
            <w:sz w:val="24"/>
            <w:szCs w:val="24"/>
            <w:u w:val="single"/>
            <w:lang w:eastAsia="ru-RU"/>
          </w:rPr>
          <w:t>27.07.2006 № 152-ФЗ</w:t>
        </w:r>
      </w:hyperlink>
      <w:hyperlink r:id="rId85" w:tgtFrame="_blank" w:history="1">
        <w:r w:rsidRPr="0083626A">
          <w:rPr>
            <w:rFonts w:ascii="Times New Roman" w:eastAsia="Times New Roman" w:hAnsi="Times New Roman" w:cs="Times New Roman"/>
            <w:color w:val="0000FF"/>
            <w:sz w:val="24"/>
            <w:szCs w:val="24"/>
            <w:u w:val="single"/>
            <w:lang w:eastAsia="ru-RU"/>
          </w:rPr>
          <w:t>"О персональных данных"</w:t>
        </w:r>
      </w:hyperlink>
      <w:r w:rsidRPr="0083626A">
        <w:rPr>
          <w:rFonts w:ascii="Times New Roman" w:eastAsia="Times New Roman" w:hAnsi="Times New Roman" w:cs="Times New Roman"/>
          <w:sz w:val="24"/>
          <w:szCs w:val="24"/>
          <w:lang w:eastAsia="ru-RU"/>
        </w:rPr>
        <w:t xml:space="preserve"> даю свое согласие бессрочно Администрации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DF2245" w:rsidRPr="0083626A">
        <w:rPr>
          <w:rFonts w:ascii="Times New Roman" w:eastAsia="Times New Roman" w:hAnsi="Times New Roman" w:cs="Times New Roman"/>
          <w:sz w:val="24"/>
          <w:szCs w:val="24"/>
          <w:lang w:eastAsia="ru-RU"/>
        </w:rPr>
        <w:t xml:space="preserve">(адрес: 646501, Омская область, Марьяновский район, </w:t>
      </w:r>
      <w:r w:rsidR="001F7001" w:rsidRPr="0083626A">
        <w:rPr>
          <w:rFonts w:ascii="Times New Roman" w:eastAsia="Times New Roman" w:hAnsi="Times New Roman" w:cs="Times New Roman"/>
          <w:sz w:val="24"/>
          <w:szCs w:val="24"/>
          <w:lang w:eastAsia="ru-RU"/>
        </w:rPr>
        <w:t>с</w:t>
      </w:r>
      <w:r w:rsidR="00DF2245" w:rsidRPr="0083626A">
        <w:rPr>
          <w:rFonts w:ascii="Times New Roman" w:eastAsia="Times New Roman" w:hAnsi="Times New Roman" w:cs="Times New Roman"/>
          <w:sz w:val="24"/>
          <w:szCs w:val="24"/>
          <w:lang w:eastAsia="ru-RU"/>
        </w:rPr>
        <w:t xml:space="preserve">. </w:t>
      </w:r>
      <w:r w:rsidR="001F7001" w:rsidRPr="0083626A">
        <w:rPr>
          <w:rFonts w:ascii="Times New Roman" w:eastAsia="Times New Roman" w:hAnsi="Times New Roman" w:cs="Times New Roman"/>
          <w:sz w:val="24"/>
          <w:szCs w:val="24"/>
          <w:lang w:eastAsia="ru-RU"/>
        </w:rPr>
        <w:t>Новая Шараповка</w:t>
      </w:r>
      <w:r w:rsidR="00DF2245" w:rsidRPr="0083626A">
        <w:rPr>
          <w:rFonts w:ascii="Times New Roman" w:eastAsia="Times New Roman" w:hAnsi="Times New Roman" w:cs="Times New Roman"/>
          <w:sz w:val="24"/>
          <w:szCs w:val="24"/>
          <w:lang w:eastAsia="ru-RU"/>
        </w:rPr>
        <w:t xml:space="preserve"> </w:t>
      </w:r>
      <w:r w:rsidR="001F7001" w:rsidRPr="0083626A">
        <w:rPr>
          <w:rFonts w:ascii="Times New Roman" w:eastAsia="Times New Roman" w:hAnsi="Times New Roman" w:cs="Times New Roman"/>
          <w:sz w:val="24"/>
          <w:szCs w:val="24"/>
          <w:lang w:eastAsia="ru-RU"/>
        </w:rPr>
        <w:t>ул</w:t>
      </w:r>
      <w:r w:rsidR="00DF2245" w:rsidRPr="0083626A">
        <w:rPr>
          <w:rFonts w:ascii="Times New Roman" w:eastAsia="Times New Roman" w:hAnsi="Times New Roman" w:cs="Times New Roman"/>
          <w:sz w:val="24"/>
          <w:szCs w:val="24"/>
          <w:lang w:eastAsia="ru-RU"/>
        </w:rPr>
        <w:t xml:space="preserve">. </w:t>
      </w:r>
      <w:r w:rsidR="001F7001" w:rsidRPr="0083626A">
        <w:rPr>
          <w:rFonts w:ascii="Times New Roman" w:eastAsia="Times New Roman" w:hAnsi="Times New Roman" w:cs="Times New Roman"/>
          <w:sz w:val="24"/>
          <w:szCs w:val="24"/>
          <w:lang w:eastAsia="ru-RU"/>
        </w:rPr>
        <w:t>Молодежная</w:t>
      </w:r>
      <w:r w:rsidR="00DF2245" w:rsidRPr="0083626A">
        <w:rPr>
          <w:rFonts w:ascii="Times New Roman" w:eastAsia="Times New Roman" w:hAnsi="Times New Roman" w:cs="Times New Roman"/>
          <w:sz w:val="24"/>
          <w:szCs w:val="24"/>
          <w:lang w:eastAsia="ru-RU"/>
        </w:rPr>
        <w:t xml:space="preserve">, </w:t>
      </w:r>
      <w:r w:rsidR="001F7001" w:rsidRPr="0083626A">
        <w:rPr>
          <w:rFonts w:ascii="Times New Roman" w:eastAsia="Times New Roman" w:hAnsi="Times New Roman" w:cs="Times New Roman"/>
          <w:sz w:val="24"/>
          <w:szCs w:val="24"/>
          <w:lang w:eastAsia="ru-RU"/>
        </w:rPr>
        <w:t>11</w:t>
      </w:r>
      <w:r w:rsidR="00DF2245" w:rsidRPr="0083626A">
        <w:rPr>
          <w:rFonts w:ascii="Times New Roman" w:eastAsia="Times New Roman" w:hAnsi="Times New Roman" w:cs="Times New Roman"/>
          <w:sz w:val="24"/>
          <w:szCs w:val="24"/>
          <w:lang w:eastAsia="ru-RU"/>
        </w:rPr>
        <w:t>)</w:t>
      </w:r>
      <w:r w:rsidRPr="0083626A">
        <w:rPr>
          <w:rFonts w:ascii="Times New Roman" w:eastAsia="Times New Roman" w:hAnsi="Times New Roman" w:cs="Times New Roman"/>
          <w:sz w:val="24"/>
          <w:szCs w:val="24"/>
          <w:lang w:eastAsia="ru-RU"/>
        </w:rPr>
        <w:t xml:space="preserve">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w:t>
      </w:r>
      <w:proofErr w:type="gramEnd"/>
      <w:r w:rsidRPr="0083626A">
        <w:rPr>
          <w:rFonts w:ascii="Times New Roman" w:eastAsia="Times New Roman" w:hAnsi="Times New Roman" w:cs="Times New Roman"/>
          <w:sz w:val="24"/>
          <w:szCs w:val="24"/>
          <w:lang w:eastAsia="ru-RU"/>
        </w:rPr>
        <w:t xml:space="preserve"> проживания,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Данное согласие может быть мною отозвано в любое время путем направления письменного обращения.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ype="page"/>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38" w:name="pril_3"/>
      <w:r w:rsidRPr="0083626A">
        <w:rPr>
          <w:rFonts w:ascii="Times New Roman" w:eastAsia="Times New Roman" w:hAnsi="Times New Roman" w:cs="Times New Roman"/>
          <w:b/>
          <w:bCs/>
          <w:sz w:val="24"/>
          <w:szCs w:val="24"/>
          <w:lang w:eastAsia="ru-RU"/>
        </w:rPr>
        <w:t>Приложение № 3</w:t>
      </w:r>
      <w:bookmarkEnd w:id="38"/>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ФОРМА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РАЗРЕШЕНИЕ</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на использование земель или земельного участка, находящихся в муниципальной собственности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2532"/>
        <w:gridCol w:w="2004"/>
        <w:gridCol w:w="441"/>
        <w:gridCol w:w="552"/>
        <w:gridCol w:w="283"/>
        <w:gridCol w:w="992"/>
        <w:gridCol w:w="284"/>
        <w:gridCol w:w="456"/>
        <w:gridCol w:w="276"/>
        <w:gridCol w:w="664"/>
        <w:gridCol w:w="501"/>
        <w:gridCol w:w="567"/>
      </w:tblGrid>
      <w:tr w:rsidR="00B77FEB" w:rsidRPr="0083626A" w:rsidTr="00B77FEB">
        <w:tc>
          <w:tcPr>
            <w:tcW w:w="2532"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00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44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от</w:t>
            </w:r>
          </w:p>
        </w:tc>
        <w:tc>
          <w:tcPr>
            <w:tcW w:w="552"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992"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20</w:t>
            </w:r>
          </w:p>
        </w:tc>
        <w:tc>
          <w:tcPr>
            <w:tcW w:w="253"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66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года</w:t>
            </w:r>
          </w:p>
        </w:tc>
        <w:tc>
          <w:tcPr>
            <w:tcW w:w="50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w:t>
            </w:r>
          </w:p>
        </w:tc>
        <w:tc>
          <w:tcPr>
            <w:tcW w:w="567"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2532"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(место выдачи)</w:t>
            </w:r>
          </w:p>
        </w:tc>
        <w:tc>
          <w:tcPr>
            <w:tcW w:w="200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44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552"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992"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53"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66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50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567"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Администрация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муниципального района Омской области</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разрешает</w:t>
            </w:r>
          </w:p>
        </w:tc>
      </w:tr>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(указать кому, для физических лиц: фамилия, имя, отчество при наличии), для юридических лиц: полное наименование юридического лица)</w:t>
            </w:r>
          </w:p>
        </w:tc>
      </w:tr>
      <w:tr w:rsidR="00B77FEB" w:rsidRPr="0083626A" w:rsidTr="00B77FEB">
        <w:tc>
          <w:tcPr>
            <w:tcW w:w="957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использование земель или земельного участка, находящихся в муниципальной собственности, расположенного по адресу:</w:t>
            </w:r>
            <w:proofErr w:type="gramEnd"/>
          </w:p>
        </w:tc>
      </w:tr>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(указать адрес земельного участка или адресные ориентиры земель или земельного участка)</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кадастровый номер земельного участка (при наличии): 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площадь используемых земель или земельного участка ________________ кв. 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целях: 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(указать цель использования земель или земельного участка с указанием вида размещаемого объекта)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Настоящее разрешение выдано на срок 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Сведения о лице, получившем настоящее разрешение:</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(для физических лиц: адрес места жительства, почтовый адрес, адрес электронной почты, номер телефона; для юридических лиц: организационно-правовая форма, </w:t>
            </w:r>
            <w:r w:rsidRPr="0083626A">
              <w:rPr>
                <w:rFonts w:ascii="Times New Roman" w:eastAsia="Times New Roman" w:hAnsi="Times New Roman" w:cs="Times New Roman"/>
                <w:sz w:val="24"/>
                <w:szCs w:val="24"/>
                <w:lang w:eastAsia="ru-RU"/>
              </w:rPr>
              <w:lastRenderedPageBreak/>
              <w:t>местонахождение юридического лица, сведения о государственной регистрации в Едином государственном реестре юридических лиц, почтовый адрес, адрес электронной почты, номер телефона)</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Наименование и реквизиты решения о выдаче настоящего разрешения: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Настоящее разрешение имеет приложение: схема границ, предполагаемых к использованию земель или земельного участка на кадастровом плане территории, всего на ______ листах.</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 </w:t>
      </w:r>
    </w:p>
    <w:tbl>
      <w:tblPr>
        <w:tblW w:w="9606" w:type="dxa"/>
        <w:tblCellMar>
          <w:left w:w="0" w:type="dxa"/>
          <w:right w:w="0" w:type="dxa"/>
        </w:tblCellMar>
        <w:tblLook w:val="04A0"/>
      </w:tblPr>
      <w:tblGrid>
        <w:gridCol w:w="2660"/>
        <w:gridCol w:w="425"/>
        <w:gridCol w:w="3119"/>
        <w:gridCol w:w="425"/>
        <w:gridCol w:w="2977"/>
      </w:tblGrid>
      <w:tr w:rsidR="00B77FEB" w:rsidRPr="0083626A" w:rsidTr="00B77FEB">
        <w:tc>
          <w:tcPr>
            <w:tcW w:w="266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3119"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977"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266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(уполномоченное лицо)</w:t>
            </w:r>
          </w:p>
        </w:tc>
        <w:tc>
          <w:tcPr>
            <w:tcW w:w="425"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3119"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(подпись уполномоченного</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лица)</w:t>
            </w:r>
          </w:p>
        </w:tc>
        <w:tc>
          <w:tcPr>
            <w:tcW w:w="425"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977"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(Ф.И.О. уполномоченного лица)</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М.П. (при наличии)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rPr>
          <w:rFonts w:ascii="Times New Roman" w:hAnsi="Times New Roman" w:cs="Times New Roman"/>
          <w:sz w:val="24"/>
          <w:szCs w:val="24"/>
        </w:rPr>
      </w:pPr>
    </w:p>
    <w:p w:rsidR="00B77FEB" w:rsidRPr="0083626A" w:rsidRDefault="00B77FEB">
      <w:pPr>
        <w:rPr>
          <w:rFonts w:ascii="Times New Roman" w:hAnsi="Times New Roman" w:cs="Times New Roman"/>
          <w:sz w:val="24"/>
          <w:szCs w:val="24"/>
        </w:rPr>
      </w:pPr>
    </w:p>
    <w:p w:rsidR="00B77FEB" w:rsidRPr="0083626A" w:rsidRDefault="00B77FEB">
      <w:pPr>
        <w:rPr>
          <w:rFonts w:ascii="Times New Roman" w:hAnsi="Times New Roman" w:cs="Times New Roman"/>
          <w:sz w:val="24"/>
          <w:szCs w:val="24"/>
        </w:rPr>
      </w:pPr>
    </w:p>
    <w:sectPr w:rsidR="00B77FEB" w:rsidRPr="0083626A" w:rsidSect="001E4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A7DFE"/>
    <w:multiLevelType w:val="hybridMultilevel"/>
    <w:tmpl w:val="81B09E00"/>
    <w:lvl w:ilvl="0" w:tplc="03E22D80">
      <w:start w:val="1"/>
      <w:numFmt w:val="decimal"/>
      <w:lvlText w:val="%1)"/>
      <w:lvlJc w:val="left"/>
      <w:pPr>
        <w:ind w:left="3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F429378">
      <w:start w:val="1"/>
      <w:numFmt w:val="lowerLetter"/>
      <w:lvlText w:val="%2"/>
      <w:lvlJc w:val="left"/>
      <w:pPr>
        <w:ind w:left="16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86E9886">
      <w:start w:val="1"/>
      <w:numFmt w:val="lowerRoman"/>
      <w:lvlText w:val="%3"/>
      <w:lvlJc w:val="left"/>
      <w:pPr>
        <w:ind w:left="23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91ABD54">
      <w:start w:val="1"/>
      <w:numFmt w:val="decimal"/>
      <w:lvlText w:val="%4"/>
      <w:lvlJc w:val="left"/>
      <w:pPr>
        <w:ind w:left="30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AE63BC4">
      <w:start w:val="1"/>
      <w:numFmt w:val="lowerLetter"/>
      <w:lvlText w:val="%5"/>
      <w:lvlJc w:val="left"/>
      <w:pPr>
        <w:ind w:left="3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9B44742">
      <w:start w:val="1"/>
      <w:numFmt w:val="lowerRoman"/>
      <w:lvlText w:val="%6"/>
      <w:lvlJc w:val="left"/>
      <w:pPr>
        <w:ind w:left="4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5825C5C">
      <w:start w:val="1"/>
      <w:numFmt w:val="decimal"/>
      <w:lvlText w:val="%7"/>
      <w:lvlJc w:val="left"/>
      <w:pPr>
        <w:ind w:left="5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6FAFB00">
      <w:start w:val="1"/>
      <w:numFmt w:val="lowerLetter"/>
      <w:lvlText w:val="%8"/>
      <w:lvlJc w:val="left"/>
      <w:pPr>
        <w:ind w:left="5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AB6C792">
      <w:start w:val="1"/>
      <w:numFmt w:val="lowerRoman"/>
      <w:lvlText w:val="%9"/>
      <w:lvlJc w:val="left"/>
      <w:pPr>
        <w:ind w:left="6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nsid w:val="6E592341"/>
    <w:multiLevelType w:val="hybridMultilevel"/>
    <w:tmpl w:val="748A6220"/>
    <w:lvl w:ilvl="0" w:tplc="12CA4D32">
      <w:start w:val="23"/>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77FEB"/>
    <w:rsid w:val="00153152"/>
    <w:rsid w:val="001E4ED6"/>
    <w:rsid w:val="001F7001"/>
    <w:rsid w:val="002113F7"/>
    <w:rsid w:val="002B2434"/>
    <w:rsid w:val="002F0BDA"/>
    <w:rsid w:val="0034382D"/>
    <w:rsid w:val="00427D3C"/>
    <w:rsid w:val="004E2DC9"/>
    <w:rsid w:val="004F18A4"/>
    <w:rsid w:val="004F560B"/>
    <w:rsid w:val="0053121D"/>
    <w:rsid w:val="0053684B"/>
    <w:rsid w:val="005B621A"/>
    <w:rsid w:val="0066232C"/>
    <w:rsid w:val="00665FB4"/>
    <w:rsid w:val="007434A7"/>
    <w:rsid w:val="007522B1"/>
    <w:rsid w:val="00752FF0"/>
    <w:rsid w:val="007807B1"/>
    <w:rsid w:val="0082054F"/>
    <w:rsid w:val="0083626A"/>
    <w:rsid w:val="00913F67"/>
    <w:rsid w:val="009154A5"/>
    <w:rsid w:val="00943FCC"/>
    <w:rsid w:val="00AA0D8C"/>
    <w:rsid w:val="00AE2234"/>
    <w:rsid w:val="00B77FEB"/>
    <w:rsid w:val="00C152A4"/>
    <w:rsid w:val="00C20075"/>
    <w:rsid w:val="00C5429C"/>
    <w:rsid w:val="00DF2245"/>
    <w:rsid w:val="00FA4964"/>
    <w:rsid w:val="00FC1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FEB"/>
  </w:style>
  <w:style w:type="paragraph" w:styleId="2">
    <w:name w:val="heading 2"/>
    <w:basedOn w:val="a"/>
    <w:next w:val="a"/>
    <w:link w:val="20"/>
    <w:uiPriority w:val="9"/>
    <w:unhideWhenUsed/>
    <w:qFormat/>
    <w:rsid w:val="00B77FE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7FEB"/>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uiPriority w:val="99"/>
    <w:rsid w:val="00B77FEB"/>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B77FEB"/>
  </w:style>
  <w:style w:type="paragraph" w:customStyle="1" w:styleId="msonormal0">
    <w:name w:val="msonormal"/>
    <w:basedOn w:val="a"/>
    <w:rsid w:val="00B7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77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B77FEB"/>
    <w:rPr>
      <w:color w:val="0000FF"/>
      <w:u w:val="single"/>
    </w:rPr>
  </w:style>
  <w:style w:type="character" w:styleId="a5">
    <w:name w:val="FollowedHyperlink"/>
    <w:basedOn w:val="a0"/>
    <w:uiPriority w:val="99"/>
    <w:semiHidden/>
    <w:unhideWhenUsed/>
    <w:rsid w:val="00B77FEB"/>
    <w:rPr>
      <w:color w:val="800080"/>
      <w:u w:val="single"/>
    </w:rPr>
  </w:style>
  <w:style w:type="character" w:customStyle="1" w:styleId="10">
    <w:name w:val="Гиперссылка1"/>
    <w:basedOn w:val="a0"/>
    <w:rsid w:val="00B77FEB"/>
  </w:style>
  <w:style w:type="paragraph" w:styleId="a6">
    <w:name w:val="No Spacing"/>
    <w:uiPriority w:val="1"/>
    <w:qFormat/>
    <w:rsid w:val="00B77FEB"/>
    <w:pPr>
      <w:spacing w:after="0" w:line="240" w:lineRule="auto"/>
      <w:ind w:firstLine="709"/>
      <w:jc w:val="both"/>
    </w:pPr>
    <w:rPr>
      <w:rFonts w:ascii="Times New Roman" w:eastAsia="Calibri" w:hAnsi="Times New Roman" w:cs="Times New Roman"/>
      <w:sz w:val="28"/>
    </w:rPr>
  </w:style>
  <w:style w:type="paragraph" w:customStyle="1" w:styleId="ConsPlusNormal">
    <w:name w:val="ConsPlusNormal"/>
    <w:link w:val="ConsPlusNormal0"/>
    <w:rsid w:val="00B77FEB"/>
    <w:pPr>
      <w:widowControl w:val="0"/>
      <w:suppressAutoHyphens/>
      <w:autoSpaceDE w:val="0"/>
      <w:spacing w:after="0" w:line="240" w:lineRule="auto"/>
      <w:ind w:firstLine="720"/>
    </w:pPr>
    <w:rPr>
      <w:rFonts w:ascii="Arial" w:eastAsia="Arial" w:hAnsi="Arial" w:cs="Arial"/>
      <w:lang w:eastAsia="ar-SA"/>
    </w:rPr>
  </w:style>
  <w:style w:type="character" w:customStyle="1" w:styleId="ConsPlusNormal0">
    <w:name w:val="ConsPlusNormal Знак"/>
    <w:link w:val="ConsPlusNormal"/>
    <w:locked/>
    <w:rsid w:val="00B77FEB"/>
    <w:rPr>
      <w:rFonts w:ascii="Arial" w:eastAsia="Arial" w:hAnsi="Arial" w:cs="Arial"/>
      <w:lang w:eastAsia="ar-SA"/>
    </w:rPr>
  </w:style>
  <w:style w:type="character" w:customStyle="1" w:styleId="fontstyle12">
    <w:name w:val="fontstyle12"/>
    <w:basedOn w:val="a0"/>
    <w:rsid w:val="0053121D"/>
  </w:style>
  <w:style w:type="paragraph" w:styleId="a7">
    <w:name w:val="List Paragraph"/>
    <w:basedOn w:val="a"/>
    <w:uiPriority w:val="34"/>
    <w:qFormat/>
    <w:rsid w:val="007434A7"/>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E73A9C4-D222-4AB0-978C-41076134F809" TargetMode="External"/><Relationship Id="rId18" Type="http://schemas.openxmlformats.org/officeDocument/2006/relationships/hyperlink" Target="https://pravo-search.minjust.ru/bigs/showDocument.html?id=654510C3-A87A-4B87-AE68-9F974E550D69" TargetMode="External"/><Relationship Id="rId26" Type="http://schemas.openxmlformats.org/officeDocument/2006/relationships/hyperlink" Target="https://pravo-search.minjust.ru/bigs/showDocument.html?id=9E73A9C4-D222-4AB0-978C-41076134F809" TargetMode="External"/><Relationship Id="rId39" Type="http://schemas.openxmlformats.org/officeDocument/2006/relationships/hyperlink" Target="https://www.consultant.ru/document/cons_doc_LAW_453313/b819c620a8c698de35861ad4c9d9696ee0c3ee7a/" TargetMode="External"/><Relationship Id="rId21" Type="http://schemas.openxmlformats.org/officeDocument/2006/relationships/hyperlink" Target="https://pravo-search.minjust.ru/bigs/showDocument.html?id=9E73A9C4-D222-4AB0-978C-41076134F809" TargetMode="External"/><Relationship Id="rId34" Type="http://schemas.openxmlformats.org/officeDocument/2006/relationships/hyperlink" Target="https://pravo-search.minjust.ru/bigs/showDocument.html?id=940ACF86-1F97-495B-BF3B-C17DAF32FA67" TargetMode="External"/><Relationship Id="rId42" Type="http://schemas.openxmlformats.org/officeDocument/2006/relationships/hyperlink" Target="http://pravo-search.minjust.ru:8080/bigs/showDocument.html?id=9CF2F1C3-393D-4051-A52D-9923B0E51C0C" TargetMode="External"/><Relationship Id="rId47" Type="http://schemas.openxmlformats.org/officeDocument/2006/relationships/hyperlink" Target="http://pravo-search.minjust.ru:8080/bigs/showDocument.html?id=BBA0BFB1-06C7-4E50-A8D3-FE1045784BF1" TargetMode="External"/><Relationship Id="rId50" Type="http://schemas.openxmlformats.org/officeDocument/2006/relationships/hyperlink" Target="http://pravo-search.minjust.ru:8080/bigs/showDocument.html?id=B1C7B8B6-B66B-4025-B347-CE05D4202D9A" TargetMode="External"/><Relationship Id="rId55" Type="http://schemas.openxmlformats.org/officeDocument/2006/relationships/hyperlink" Target="http://pravo-search.minjust.ru:8080/bigs/showDocument.html?id=9CF2F1C3-393D-4051-A52D-9923B0E51C0C" TargetMode="External"/><Relationship Id="rId63" Type="http://schemas.openxmlformats.org/officeDocument/2006/relationships/hyperlink" Target="http://pravo-search.minjust.ru:8080/bigs/showDocument.html?id=BBA0BFB1-06C7-4E50-A8D3-FE1045784BF1" TargetMode="External"/><Relationship Id="rId68" Type="http://schemas.openxmlformats.org/officeDocument/2006/relationships/hyperlink" Target="http://pravo-search.minjust.ru:8080/bigs/showDocument.html?id=9CF2F1C3-393D-4051-A52D-9923B0E51C0C" TargetMode="External"/><Relationship Id="rId76" Type="http://schemas.openxmlformats.org/officeDocument/2006/relationships/hyperlink" Target="https://www.consultant.ru/document/cons_doc_LAW_453313/a2588b2a1374c05e0939bb4df8e54fc0dfd6e000/" TargetMode="External"/><Relationship Id="rId84" Type="http://schemas.openxmlformats.org/officeDocument/2006/relationships/hyperlink" Target="http://pravo-search.minjust.ru:8080/bigs/showDocument.html?id=0A02E7AB-81DC-427B-9BB7-ABFB1E14BDF3" TargetMode="External"/><Relationship Id="rId7" Type="http://schemas.openxmlformats.org/officeDocument/2006/relationships/hyperlink" Target="consultantplus://offline/ref=09CD9F05889C1D19EA0F4FF575B18C7D8389F1CC3D0AE6F9ACE2FB01A1S44FF" TargetMode="External"/><Relationship Id="rId71" Type="http://schemas.openxmlformats.org/officeDocument/2006/relationships/hyperlink" Target="https://www.consultant.ru/document/cons_doc_LAW_453313/330a220d4fee09ee290fc31fd9fbf1c1b7467a53/" TargetMode="External"/><Relationship Id="rId2" Type="http://schemas.openxmlformats.org/officeDocument/2006/relationships/styles" Target="styles.xml"/><Relationship Id="rId16" Type="http://schemas.openxmlformats.org/officeDocument/2006/relationships/hyperlink" Target="https://pravo-search.minjust.ru/bigs/showDocument.html?id=59DAE09B-19A3-42C8-A947-D9CA92FB20B8" TargetMode="External"/><Relationship Id="rId29" Type="http://schemas.openxmlformats.org/officeDocument/2006/relationships/hyperlink" Target="https://pravo-search.minjust.ru/bigs/showDocument.html?id=9E73A9C4-D222-4AB0-978C-41076134F809" TargetMode="External"/><Relationship Id="rId11" Type="http://schemas.openxmlformats.org/officeDocument/2006/relationships/hyperlink" Target="https://pravo-search.minjust.ru/bigs/showDocument.html?id=59DAE09B-19A3-42C8-A947-D9CA92FB20B8" TargetMode="External"/><Relationship Id="rId24" Type="http://schemas.openxmlformats.org/officeDocument/2006/relationships/hyperlink" Target="https://pravo-search.minjust.ru/bigs/showDocument.html?id=654510C3-A87A-4B87-AE68-9F974E550D69" TargetMode="External"/><Relationship Id="rId32" Type="http://schemas.openxmlformats.org/officeDocument/2006/relationships/hyperlink" Target="https://pravo-search.minjust.ru/bigs/showDocument.html?id=654510C3-A87A-4B87-AE68-9F974E550D69" TargetMode="External"/><Relationship Id="rId37" Type="http://schemas.openxmlformats.org/officeDocument/2006/relationships/hyperlink" Target="https://www.consultant.ru/document/cons_doc_LAW_453313/d44bdb356e6a691d0c72fef05ed16f68af0af9eb/" TargetMode="External"/><Relationship Id="rId40" Type="http://schemas.openxmlformats.org/officeDocument/2006/relationships/hyperlink" Target="https://www.consultant.ru/document/cons_doc_LAW_453313/330a220d4fee09ee290fc31fd9fbf1c1b7467a53/" TargetMode="External"/><Relationship Id="rId45"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A1F377DC-723D-4F51-8878-EB33612010EB" TargetMode="External"/><Relationship Id="rId58" Type="http://schemas.openxmlformats.org/officeDocument/2006/relationships/hyperlink" Target="mailto:Adm9438@yandex.ru" TargetMode="External"/><Relationship Id="rId66" Type="http://schemas.openxmlformats.org/officeDocument/2006/relationships/hyperlink" Target="http://pravo-search.minjust.ru:8080/bigs/showDocument.html?id=E999DCF9-926B-4FA1-9B51-8FD631C66B00" TargetMode="External"/><Relationship Id="rId74" Type="http://schemas.openxmlformats.org/officeDocument/2006/relationships/hyperlink" Target="https://www.consultant.ru/document/cons_doc_LAW_453313/a2588b2a1374c05e0939bb4df8e54fc0dfd6e000/" TargetMode="External"/><Relationship Id="rId79" Type="http://schemas.openxmlformats.org/officeDocument/2006/relationships/hyperlink" Target="http://pravo-search.minjust.ru:8080/bigs/showDocument.html?id=9CF2F1C3-393D-4051-A52D-9923B0E51C0C" TargetMode="External"/><Relationship Id="rId87" Type="http://schemas.openxmlformats.org/officeDocument/2006/relationships/theme" Target="theme/theme1.xml"/><Relationship Id="rId5" Type="http://schemas.openxmlformats.org/officeDocument/2006/relationships/hyperlink" Target="consultantplus://offline/ref=09CD9F05889C1D19EA0F4FF575B18C7D8389F1C93D0DE6F9ACE2FB01A1S44FF" TargetMode="External"/><Relationship Id="rId61" Type="http://schemas.openxmlformats.org/officeDocument/2006/relationships/hyperlink" Target="http://pravo-search.minjust.ru:8080/bigs/showDocument.html?id=BBA0BFB1-06C7-4E50-A8D3-FE1045784BF1" TargetMode="External"/><Relationship Id="rId82" Type="http://schemas.openxmlformats.org/officeDocument/2006/relationships/hyperlink" Target="http://pravo-search.minjust.ru:8080/bigs/showDocument.html?id=9CF2F1C3-393D-4051-A52D-9923B0E51C0C" TargetMode="External"/><Relationship Id="rId19" Type="http://schemas.openxmlformats.org/officeDocument/2006/relationships/hyperlink" Target="https://pravo-search.minjust.ru/bigs/showDocument.html?id=9E73A9C4-D222-4AB0-978C-41076134F80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90E0A9B-E373-42C2-ABA7-5906C7573449" TargetMode="External"/><Relationship Id="rId14" Type="http://schemas.openxmlformats.org/officeDocument/2006/relationships/hyperlink" Target="https://pravo-search.minjust.ru/bigs/showDocument.html?id=9E73A9C4-D222-4AB0-978C-41076134F809" TargetMode="External"/><Relationship Id="rId22" Type="http://schemas.openxmlformats.org/officeDocument/2006/relationships/hyperlink" Target="https://pravo-search.minjust.ru/bigs/showDocument.html?id=9E73A9C4-D222-4AB0-978C-41076134F809" TargetMode="External"/><Relationship Id="rId27" Type="http://schemas.openxmlformats.org/officeDocument/2006/relationships/hyperlink" Target="https://pravo-search.minjust.ru/bigs/showDocument.html?id=9E73A9C4-D222-4AB0-978C-41076134F809" TargetMode="External"/><Relationship Id="rId30" Type="http://schemas.openxmlformats.org/officeDocument/2006/relationships/hyperlink" Target="https://pravo-search.minjust.ru/bigs/showDocument.html?id=9E73A9C4-D222-4AB0-978C-41076134F809" TargetMode="External"/><Relationship Id="rId35" Type="http://schemas.openxmlformats.org/officeDocument/2006/relationships/hyperlink" Target="https://pravo-search.minjust.ru/bigs/showDocument.html?id=654510C3-A87A-4B87-AE68-9F974E550D69" TargetMode="External"/><Relationship Id="rId43" Type="http://schemas.openxmlformats.org/officeDocument/2006/relationships/hyperlink" Target="http://pravo-search.minjust.ru:8080/bigs/showDocument.html?id=387507C3-B80D-4C0D-9291-8CDC81673F2B" TargetMode="External"/><Relationship Id="rId48" Type="http://schemas.openxmlformats.org/officeDocument/2006/relationships/hyperlink" Target="http://pravo-search.minjust.ru:8080/bigs/showDocument.html?id=E999DCF9-926B-4FA1-9B51-8FD631C66B00" TargetMode="External"/><Relationship Id="rId56" Type="http://schemas.openxmlformats.org/officeDocument/2006/relationships/hyperlink" Target="http://pravo-search.minjust.ru:8080/bigs/showDocument.html?id=99249E7B-F9C8-4D12-B906-BB583B820A63" TargetMode="External"/><Relationship Id="rId64" Type="http://schemas.openxmlformats.org/officeDocument/2006/relationships/hyperlink" Target="http://pravo-search.minjust.ru:8080/bigs/showDocument.html?id=BBA0BFB1-06C7-4E50-A8D3-FE1045784BF1" TargetMode="External"/><Relationship Id="rId69" Type="http://schemas.openxmlformats.org/officeDocument/2006/relationships/hyperlink" Target="http://pravo-search.minjust.ru:8080/bigs/showDocument.html?id=99249E7B-F9C8-4D12-B906-BB583B820A63" TargetMode="External"/><Relationship Id="rId77" Type="http://schemas.openxmlformats.org/officeDocument/2006/relationships/hyperlink" Target="http://pravo-search.minjust.ru:8080/bigs/showDocument.html?id=BBA0BFB1-06C7-4E50-A8D3-FE1045784BF1" TargetMode="External"/><Relationship Id="rId8" Type="http://schemas.openxmlformats.org/officeDocument/2006/relationships/hyperlink" Target="https://pravo-search.minjust.ru/bigs/showDocument.html?id=E90E0A9B-E373-42C2-ABA7-5906C7573449" TargetMode="External"/><Relationship Id="rId51" Type="http://schemas.openxmlformats.org/officeDocument/2006/relationships/hyperlink" Target="http://pravo-search.minjust.ru:8080/bigs/showDocument.html?id=B04857AE-7345-4DFC-971D-9716A09FF072" TargetMode="External"/><Relationship Id="rId72" Type="http://schemas.openxmlformats.org/officeDocument/2006/relationships/hyperlink" Target="https://www.consultant.ru/document/cons_doc_LAW_453313/a2588b2a1374c05e0939bb4df8e54fc0dfd6e000/" TargetMode="External"/><Relationship Id="rId80" Type="http://schemas.openxmlformats.org/officeDocument/2006/relationships/hyperlink" Target="http://pravo-search.minjust.ru:8080/bigs/showDocument.html?id=0A02E7AB-81DC-427B-9BB7-ABFB1E14BDF3" TargetMode="External"/><Relationship Id="rId85" Type="http://schemas.openxmlformats.org/officeDocument/2006/relationships/hyperlink" Target="http://pravo-search.minjust.ru:8080/bigs/showDocument.html?id=0A02E7AB-81DC-427B-9BB7-ABFB1E14BDF3" TargetMode="External"/><Relationship Id="rId3" Type="http://schemas.openxmlformats.org/officeDocument/2006/relationships/settings" Target="settings.xml"/><Relationship Id="rId12" Type="http://schemas.openxmlformats.org/officeDocument/2006/relationships/hyperlink" Target="https://pravo-search.minjust.ru/bigs/showDocument.html?id=9E73A9C4-D222-4AB0-978C-41076134F809" TargetMode="External"/><Relationship Id="rId17" Type="http://schemas.openxmlformats.org/officeDocument/2006/relationships/hyperlink" Target="https://pravo-search.minjust.ru/bigs/showDocument.html?id=9E73A9C4-D222-4AB0-978C-41076134F809" TargetMode="External"/><Relationship Id="rId25" Type="http://schemas.openxmlformats.org/officeDocument/2006/relationships/hyperlink" Target="https://pravo-search.minjust.ru/bigs/showDocument.html?id=9E73A9C4-D222-4AB0-978C-41076134F809" TargetMode="External"/><Relationship Id="rId33" Type="http://schemas.openxmlformats.org/officeDocument/2006/relationships/hyperlink" Target="https://pravo-search.minjust.ru/bigs/showDocument.html?id=BEC7D028-26E9-48FD-9A08-20C132DBDD5C" TargetMode="External"/><Relationship Id="rId38" Type="http://schemas.openxmlformats.org/officeDocument/2006/relationships/hyperlink" Target="https://www.consultant.ru/document/cons_doc_LAW_453313/d44bdb356e6a691d0c72fef05ed16f68af0af9eb/" TargetMode="External"/><Relationship Id="rId46" Type="http://schemas.openxmlformats.org/officeDocument/2006/relationships/hyperlink" Target="http://pravo-search.minjust.ru:8080/bigs/showDocument.html?id=BBA0BFB1-06C7-4E50-A8D3-FE1045784BF1" TargetMode="External"/><Relationship Id="rId59" Type="http://schemas.openxmlformats.org/officeDocument/2006/relationships/hyperlink" Target="http://pravo-search.minjust.ru:8080/bigs/showDocument.html?id=BBA0BFB1-06C7-4E50-A8D3-FE1045784BF1" TargetMode="External"/><Relationship Id="rId67" Type="http://schemas.openxmlformats.org/officeDocument/2006/relationships/hyperlink" Target="http://pravo-search.minjust.ru:8080/bigs/showDocument.html?id=9CF2F1C3-393D-4051-A52D-9923B0E51C0C" TargetMode="External"/><Relationship Id="rId20" Type="http://schemas.openxmlformats.org/officeDocument/2006/relationships/hyperlink" Target="https://pravo-search.minjust.ru/bigs/showDocument.html?id=9E73A9C4-D222-4AB0-978C-41076134F809" TargetMode="External"/><Relationship Id="rId41" Type="http://schemas.openxmlformats.org/officeDocument/2006/relationships/hyperlink" Target="mailto:admscharapowka@mail.ru" TargetMode="External"/><Relationship Id="rId54" Type="http://schemas.openxmlformats.org/officeDocument/2006/relationships/hyperlink" Target="http://pravo-search.minjust.ru:8080/bigs/showDocument.html?id=9CF2F1C3-393D-4051-A52D-9923B0E51C0C" TargetMode="External"/><Relationship Id="rId62" Type="http://schemas.openxmlformats.org/officeDocument/2006/relationships/hyperlink" Target="http://pravo-search.minjust.ru:8080/bigs/showDocument.html?id=BBA0BFB1-06C7-4E50-A8D3-FE1045784BF1" TargetMode="External"/><Relationship Id="rId70" Type="http://schemas.openxmlformats.org/officeDocument/2006/relationships/hyperlink" Target="http://pravo-search.minjust.ru:8080/bigs/showDocument.html?id=0D0B6692-552C-4F6D-B173-C75F11D499AF" TargetMode="External"/><Relationship Id="rId75" Type="http://schemas.openxmlformats.org/officeDocument/2006/relationships/hyperlink" Target="https://www.consultant.ru/document/cons_doc_LAW_453313/a2588b2a1374c05e0939bb4df8e54fc0dfd6e000/" TargetMode="External"/><Relationship Id="rId83" Type="http://schemas.openxmlformats.org/officeDocument/2006/relationships/hyperlink" Target="http://pravo-search.minjust.ru:8080/bigs/showDocument.html?id=9CF2F1C3-393D-4051-A52D-9923B0E51C0C" TargetMode="External"/><Relationship Id="rId1" Type="http://schemas.openxmlformats.org/officeDocument/2006/relationships/numbering" Target="numbering.xml"/><Relationship Id="rId6" Type="http://schemas.openxmlformats.org/officeDocument/2006/relationships/hyperlink" Target="consultantplus://offline/ref=09CD9F05889C1D19EA0F4FF575B18C7D8281F9CF3B01E6F9ACE2FB01A14FD3CE049C5B7D71E97D4ESE46F" TargetMode="External"/><Relationship Id="rId15" Type="http://schemas.openxmlformats.org/officeDocument/2006/relationships/hyperlink" Target="https://pravo-search.minjust.ru/bigs/showDocument.html?id=9E73A9C4-D222-4AB0-978C-41076134F809" TargetMode="External"/><Relationship Id="rId23" Type="http://schemas.openxmlformats.org/officeDocument/2006/relationships/hyperlink" Target="https://pravo-search.minjust.ru/bigs/showDocument.html?id=9E73A9C4-D222-4AB0-978C-41076134F809" TargetMode="External"/><Relationship Id="rId28" Type="http://schemas.openxmlformats.org/officeDocument/2006/relationships/hyperlink" Target="https://pravo-search.minjust.ru/bigs/showDocument.html?id=9E73A9C4-D222-4AB0-978C-41076134F809" TargetMode="External"/><Relationship Id="rId36" Type="http://schemas.openxmlformats.org/officeDocument/2006/relationships/hyperlink" Target="https://www.consultant.ru/document/cons_doc_LAW_453313/d44bdb356e6a691d0c72fef05ed16f68af0af9eb/" TargetMode="External"/><Relationship Id="rId49" Type="http://schemas.openxmlformats.org/officeDocument/2006/relationships/hyperlink" Target="http://pravo-search.minjust.ru:8080/bigs/showDocument.html?id=0D0B6692-552C-4F6D-B173-C75F11D499AF" TargetMode="External"/><Relationship Id="rId57" Type="http://schemas.openxmlformats.org/officeDocument/2006/relationships/hyperlink" Target="http://pravo-search.minjust.ru:8080/bigs/showDocument.html?id=9CF2F1C3-393D-4051-A52D-9923B0E51C0C" TargetMode="External"/><Relationship Id="rId10" Type="http://schemas.openxmlformats.org/officeDocument/2006/relationships/hyperlink" Target="https://pravo-search.minjust.ru/bigs/showDocument.html?id=654510C3-A87A-4B87-AE68-9F974E550D69" TargetMode="External"/><Relationship Id="rId31" Type="http://schemas.openxmlformats.org/officeDocument/2006/relationships/hyperlink" Target="https://pravo-search.minjust.ru/bigs/showDocument.html?id=59DAE09B-19A3-42C8-A947-D9CA92FB20B8" TargetMode="External"/><Relationship Id="rId44"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17AFB22D-4428-4D68-A171-9933A0D8C223" TargetMode="External"/><Relationship Id="rId60" Type="http://schemas.openxmlformats.org/officeDocument/2006/relationships/hyperlink" Target="http://pravo-search.minjust.ru:8080/bigs/showDocument.html?id=BBA0BFB1-06C7-4E50-A8D3-FE1045784BF1" TargetMode="External"/><Relationship Id="rId65" Type="http://schemas.openxmlformats.org/officeDocument/2006/relationships/hyperlink" Target="https://docs.cntd.ru/document/744100004" TargetMode="External"/><Relationship Id="rId73" Type="http://schemas.openxmlformats.org/officeDocument/2006/relationships/hyperlink" Target="https://www.consultant.ru/document/cons_doc_LAW_453313/a2588b2a1374c05e0939bb4df8e54fc0dfd6e000/" TargetMode="External"/><Relationship Id="rId78" Type="http://schemas.openxmlformats.org/officeDocument/2006/relationships/hyperlink" Target="http://pravo-search.minjust.ru:8080/bigs/showDocument.html?id=9CF2F1C3-393D-4051-A52D-9923B0E51C0C" TargetMode="External"/><Relationship Id="rId81" Type="http://schemas.openxmlformats.org/officeDocument/2006/relationships/hyperlink" Target="http://pravo-search.minjust.ru:8080/bigs/showDocument.html?id=0A02E7AB-81DC-427B-9BB7-ABFB1E14BDF3"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14219</Words>
  <Characters>81054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Степное</cp:lastModifiedBy>
  <cp:revision>23</cp:revision>
  <cp:lastPrinted>2024-07-12T07:05:00Z</cp:lastPrinted>
  <dcterms:created xsi:type="dcterms:W3CDTF">2023-03-02T04:15:00Z</dcterms:created>
  <dcterms:modified xsi:type="dcterms:W3CDTF">2024-07-12T07:05:00Z</dcterms:modified>
</cp:coreProperties>
</file>