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BF" w:rsidRPr="00E7396F" w:rsidRDefault="00F322BF" w:rsidP="00F322BF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>Российская Федерация</w:t>
      </w:r>
    </w:p>
    <w:p w:rsidR="00F322BF" w:rsidRPr="00E7396F" w:rsidRDefault="00F322BF" w:rsidP="00F322BF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 xml:space="preserve">Глава </w:t>
      </w:r>
      <w:r w:rsidR="00301BFE">
        <w:rPr>
          <w:b/>
          <w:sz w:val="32"/>
          <w:szCs w:val="32"/>
        </w:rPr>
        <w:t>Степнинского</w:t>
      </w:r>
      <w:r>
        <w:rPr>
          <w:b/>
          <w:sz w:val="32"/>
          <w:szCs w:val="32"/>
        </w:rPr>
        <w:t xml:space="preserve"> сельского поселения </w:t>
      </w:r>
      <w:r w:rsidRPr="00E7396F">
        <w:rPr>
          <w:b/>
          <w:sz w:val="32"/>
          <w:szCs w:val="32"/>
        </w:rPr>
        <w:t>Марьяновского муниципального района Омской области</w:t>
      </w:r>
    </w:p>
    <w:p w:rsidR="00F322BF" w:rsidRPr="00E7396F" w:rsidRDefault="00F322BF" w:rsidP="00F322BF">
      <w:pPr>
        <w:jc w:val="center"/>
        <w:rPr>
          <w:b/>
          <w:sz w:val="32"/>
          <w:szCs w:val="32"/>
        </w:rPr>
      </w:pPr>
    </w:p>
    <w:p w:rsidR="00F322BF" w:rsidRDefault="00F322BF" w:rsidP="00F322B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CE3551">
        <w:rPr>
          <w:b/>
          <w:sz w:val="32"/>
          <w:szCs w:val="32"/>
        </w:rPr>
        <w:t>ПОСТАНОВЛЕНИЕ</w:t>
      </w:r>
    </w:p>
    <w:p w:rsidR="00F322BF" w:rsidRDefault="00F322BF" w:rsidP="00F322BF">
      <w:pPr>
        <w:rPr>
          <w:sz w:val="28"/>
          <w:szCs w:val="28"/>
        </w:rPr>
      </w:pPr>
    </w:p>
    <w:p w:rsidR="00F322BF" w:rsidRPr="00274FB5" w:rsidRDefault="00F322BF" w:rsidP="00F322B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40068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14006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27263">
        <w:rPr>
          <w:sz w:val="28"/>
          <w:szCs w:val="28"/>
        </w:rPr>
        <w:t>4</w:t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</w:r>
      <w:r w:rsidRPr="00274FB5">
        <w:rPr>
          <w:sz w:val="28"/>
          <w:szCs w:val="28"/>
        </w:rPr>
        <w:tab/>
        <w:t xml:space="preserve">№ </w:t>
      </w:r>
      <w:r w:rsidR="00140068">
        <w:rPr>
          <w:sz w:val="28"/>
          <w:szCs w:val="28"/>
        </w:rPr>
        <w:t>37а</w:t>
      </w:r>
    </w:p>
    <w:p w:rsidR="00F322BF" w:rsidRPr="00274FB5" w:rsidRDefault="00F322BF" w:rsidP="00F322BF">
      <w:pPr>
        <w:rPr>
          <w:sz w:val="28"/>
          <w:szCs w:val="28"/>
        </w:rPr>
      </w:pPr>
    </w:p>
    <w:p w:rsidR="00F322BF" w:rsidRDefault="00F322BF" w:rsidP="00F322BF">
      <w:pPr>
        <w:spacing w:line="240" w:lineRule="exact"/>
        <w:rPr>
          <w:sz w:val="28"/>
          <w:szCs w:val="28"/>
        </w:rPr>
      </w:pPr>
    </w:p>
    <w:p w:rsidR="00F322BF" w:rsidRDefault="00F322BF" w:rsidP="00F32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муниципальных полномочий </w:t>
      </w:r>
    </w:p>
    <w:p w:rsidR="00F322BF" w:rsidRDefault="00F322BF" w:rsidP="00F32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первичному воинскому учету в </w:t>
      </w:r>
      <w:proofErr w:type="spellStart"/>
      <w:r w:rsidR="00301BFE">
        <w:rPr>
          <w:sz w:val="28"/>
          <w:szCs w:val="28"/>
        </w:rPr>
        <w:t>Степнинском</w:t>
      </w:r>
      <w:proofErr w:type="spellEnd"/>
      <w:r w:rsidRPr="00180EE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</w:p>
    <w:p w:rsidR="00F322BF" w:rsidRDefault="00F322BF" w:rsidP="00F322BF">
      <w:pPr>
        <w:jc w:val="center"/>
        <w:rPr>
          <w:sz w:val="28"/>
          <w:szCs w:val="28"/>
        </w:rPr>
      </w:pPr>
    </w:p>
    <w:p w:rsidR="00F322BF" w:rsidRDefault="00F322BF" w:rsidP="00F322BF">
      <w:pPr>
        <w:jc w:val="both"/>
        <w:rPr>
          <w:sz w:val="28"/>
          <w:szCs w:val="28"/>
        </w:rPr>
      </w:pPr>
    </w:p>
    <w:p w:rsidR="00F322BF" w:rsidRDefault="00F322BF" w:rsidP="00F322B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</w:t>
      </w:r>
      <w:r w:rsidRPr="0034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</w:t>
      </w:r>
      <w:r w:rsidR="00301BFE">
        <w:rPr>
          <w:sz w:val="28"/>
          <w:szCs w:val="28"/>
        </w:rPr>
        <w:t>Степнинского</w:t>
      </w:r>
      <w:r w:rsidRPr="00180EE0"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27 ноября 2006 года № 719.</w:t>
      </w:r>
    </w:p>
    <w:p w:rsidR="00F322BF" w:rsidRDefault="00F322BF" w:rsidP="00F322BF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Положение «О реализации муниципальных полномочий  по первичному воинскому учету в </w:t>
      </w:r>
      <w:proofErr w:type="spellStart"/>
      <w:r w:rsidR="00301BFE">
        <w:rPr>
          <w:sz w:val="28"/>
          <w:szCs w:val="28"/>
        </w:rPr>
        <w:t>Степнинском</w:t>
      </w:r>
      <w:proofErr w:type="spellEnd"/>
      <w:r>
        <w:rPr>
          <w:sz w:val="28"/>
          <w:szCs w:val="28"/>
        </w:rPr>
        <w:t xml:space="preserve"> сельском поселении»   (приложение № 1). </w:t>
      </w:r>
    </w:p>
    <w:p w:rsidR="00F322BF" w:rsidRDefault="00F322BF" w:rsidP="00F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</w:t>
      </w:r>
      <w:r>
        <w:rPr>
          <w:rFonts w:eastAsia="Lucida Sans Unicode"/>
          <w:sz w:val="28"/>
          <w:szCs w:val="28"/>
        </w:rPr>
        <w:t>функциональные обязанности</w:t>
      </w:r>
      <w:r w:rsidRPr="00756A70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администрации </w:t>
      </w:r>
      <w:r w:rsidR="00301BF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поселения, осуществляющего первичный воинский учет (приложение № 2). </w:t>
      </w:r>
    </w:p>
    <w:p w:rsidR="00F322BF" w:rsidRDefault="00F322BF" w:rsidP="00F322BF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3.Возложить осуществление первичного воинского учета на специалиста администрации </w:t>
      </w:r>
      <w:r w:rsidR="00301BFE">
        <w:rPr>
          <w:rFonts w:eastAsia="Lucida Sans Unicode"/>
          <w:sz w:val="28"/>
          <w:szCs w:val="28"/>
        </w:rPr>
        <w:t>Степнинского</w:t>
      </w:r>
      <w:r>
        <w:rPr>
          <w:rFonts w:eastAsia="Lucida Sans Unicode"/>
          <w:sz w:val="28"/>
          <w:szCs w:val="28"/>
        </w:rPr>
        <w:t xml:space="preserve"> сельского поселения на </w:t>
      </w:r>
      <w:r w:rsidR="00301BFE">
        <w:rPr>
          <w:rFonts w:eastAsia="Lucida Sans Unicode"/>
          <w:sz w:val="28"/>
          <w:szCs w:val="28"/>
        </w:rPr>
        <w:t xml:space="preserve"> </w:t>
      </w:r>
      <w:proofErr w:type="spellStart"/>
      <w:r w:rsidR="00301BFE">
        <w:rPr>
          <w:rFonts w:eastAsia="Lucida Sans Unicode"/>
          <w:sz w:val="28"/>
          <w:szCs w:val="28"/>
        </w:rPr>
        <w:t>Афонину</w:t>
      </w:r>
      <w:proofErr w:type="spellEnd"/>
      <w:r w:rsidR="00301BFE">
        <w:rPr>
          <w:rFonts w:eastAsia="Lucida Sans Unicode"/>
          <w:sz w:val="28"/>
          <w:szCs w:val="28"/>
        </w:rPr>
        <w:t xml:space="preserve"> </w:t>
      </w:r>
      <w:r w:rsidR="00140068">
        <w:rPr>
          <w:rFonts w:eastAsia="Lucida Sans Unicode"/>
          <w:sz w:val="28"/>
          <w:szCs w:val="28"/>
        </w:rPr>
        <w:t>Д.М.</w:t>
      </w:r>
      <w:r>
        <w:rPr>
          <w:rFonts w:eastAsia="Lucida Sans Unicode"/>
          <w:sz w:val="28"/>
          <w:szCs w:val="28"/>
        </w:rPr>
        <w:t xml:space="preserve"> в</w:t>
      </w:r>
      <w:r w:rsidRPr="001B75FF">
        <w:rPr>
          <w:color w:val="000000"/>
          <w:sz w:val="28"/>
          <w:szCs w:val="28"/>
        </w:rPr>
        <w:t xml:space="preserve"> случае отсутствия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301BFE">
        <w:rPr>
          <w:color w:val="000000"/>
          <w:sz w:val="28"/>
          <w:szCs w:val="28"/>
        </w:rPr>
        <w:t>Афониной</w:t>
      </w:r>
      <w:proofErr w:type="spellEnd"/>
      <w:r w:rsidR="00301BFE">
        <w:rPr>
          <w:color w:val="000000"/>
          <w:sz w:val="28"/>
          <w:szCs w:val="28"/>
        </w:rPr>
        <w:t xml:space="preserve"> </w:t>
      </w:r>
      <w:r w:rsidR="00140068">
        <w:rPr>
          <w:color w:val="000000"/>
          <w:sz w:val="28"/>
          <w:szCs w:val="28"/>
        </w:rPr>
        <w:t>Д.М.</w:t>
      </w:r>
      <w:r>
        <w:rPr>
          <w:color w:val="000000"/>
          <w:sz w:val="28"/>
          <w:szCs w:val="28"/>
        </w:rPr>
        <w:t xml:space="preserve"> </w:t>
      </w:r>
      <w:r w:rsidRPr="001B75FF">
        <w:rPr>
          <w:color w:val="000000"/>
          <w:sz w:val="28"/>
          <w:szCs w:val="28"/>
        </w:rPr>
        <w:t>на рабочем месте по уважительным причинам (отпуск, временная нетрудоспособность, командировка) е</w:t>
      </w:r>
      <w:r>
        <w:rPr>
          <w:color w:val="000000"/>
          <w:sz w:val="28"/>
          <w:szCs w:val="28"/>
        </w:rPr>
        <w:t>е</w:t>
      </w:r>
      <w:r w:rsidRPr="001B75FF">
        <w:rPr>
          <w:color w:val="000000"/>
          <w:sz w:val="28"/>
          <w:szCs w:val="28"/>
        </w:rPr>
        <w:t xml:space="preserve"> замещает </w:t>
      </w:r>
      <w:proofErr w:type="spellStart"/>
      <w:r w:rsidR="00301BFE">
        <w:rPr>
          <w:color w:val="000000"/>
          <w:sz w:val="28"/>
          <w:szCs w:val="28"/>
        </w:rPr>
        <w:t>Трайзе</w:t>
      </w:r>
      <w:proofErr w:type="spellEnd"/>
      <w:r w:rsidR="00301BFE">
        <w:rPr>
          <w:color w:val="000000"/>
          <w:sz w:val="28"/>
          <w:szCs w:val="28"/>
        </w:rPr>
        <w:t xml:space="preserve"> М.Ю.</w:t>
      </w:r>
    </w:p>
    <w:p w:rsidR="00F322BF" w:rsidRDefault="00F322BF" w:rsidP="00F322B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Главы </w:t>
      </w:r>
      <w:r w:rsidR="00301BFE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сельского поселения Марьяновского муниципального района №</w:t>
      </w:r>
      <w:r w:rsidR="00E73C4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от </w:t>
      </w:r>
      <w:r w:rsidR="00227263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</w:t>
      </w:r>
      <w:r w:rsidR="00E73C4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1400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реализации муниципальных полномочий по первичному воинскому учету в </w:t>
      </w:r>
      <w:proofErr w:type="spellStart"/>
      <w:r w:rsidR="00301BFE">
        <w:rPr>
          <w:sz w:val="28"/>
          <w:szCs w:val="28"/>
        </w:rPr>
        <w:t>Степнинском</w:t>
      </w:r>
      <w:proofErr w:type="spellEnd"/>
      <w:r w:rsidRPr="00180EE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поселении» считать утратившим силу.</w:t>
      </w:r>
    </w:p>
    <w:p w:rsidR="00F322BF" w:rsidRPr="001B75FF" w:rsidRDefault="00F322BF" w:rsidP="00F322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5.Исполнение настоящего постановления контролирую лично.</w:t>
      </w:r>
    </w:p>
    <w:p w:rsidR="00F322BF" w:rsidRDefault="00F322BF" w:rsidP="00F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6.Опубликовать данное постановление в Информационном бюллетене </w:t>
      </w:r>
      <w:r w:rsidR="00301BF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191D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Марьяновского </w:t>
      </w:r>
      <w:r w:rsidRPr="00191D26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>.</w:t>
      </w:r>
    </w:p>
    <w:p w:rsidR="00F322BF" w:rsidRDefault="00F322BF" w:rsidP="00F322BF">
      <w:pPr>
        <w:jc w:val="both"/>
        <w:rPr>
          <w:sz w:val="28"/>
          <w:szCs w:val="28"/>
        </w:rPr>
      </w:pPr>
    </w:p>
    <w:p w:rsidR="00F322BF" w:rsidRDefault="00F322BF" w:rsidP="00F322BF">
      <w:pPr>
        <w:jc w:val="both"/>
        <w:rPr>
          <w:sz w:val="28"/>
          <w:szCs w:val="28"/>
        </w:rPr>
      </w:pPr>
      <w:r w:rsidRPr="00191D26">
        <w:rPr>
          <w:sz w:val="28"/>
          <w:szCs w:val="28"/>
        </w:rPr>
        <w:t xml:space="preserve">Глава </w:t>
      </w:r>
      <w:r w:rsidR="00301BFE">
        <w:rPr>
          <w:sz w:val="28"/>
          <w:szCs w:val="28"/>
        </w:rPr>
        <w:t>Степнинского</w:t>
      </w:r>
    </w:p>
    <w:p w:rsidR="00F322BF" w:rsidRPr="005F1F66" w:rsidRDefault="00F322BF" w:rsidP="00F322BF">
      <w:pPr>
        <w:jc w:val="both"/>
        <w:rPr>
          <w:sz w:val="28"/>
          <w:szCs w:val="28"/>
        </w:rPr>
      </w:pPr>
      <w:r w:rsidRPr="00191D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</w:t>
      </w:r>
      <w:proofErr w:type="spellStart"/>
      <w:r w:rsidR="00301BFE">
        <w:rPr>
          <w:sz w:val="28"/>
          <w:szCs w:val="28"/>
        </w:rPr>
        <w:t>Р.А.Лепший</w:t>
      </w:r>
      <w:proofErr w:type="spellEnd"/>
    </w:p>
    <w:p w:rsidR="00F322BF" w:rsidRDefault="00F322BF" w:rsidP="00F322BF">
      <w:pPr>
        <w:spacing w:line="227" w:lineRule="exact"/>
        <w:jc w:val="right"/>
      </w:pPr>
    </w:p>
    <w:p w:rsidR="00F322BF" w:rsidRPr="004A2647" w:rsidRDefault="00F322BF" w:rsidP="00F322BF">
      <w:pPr>
        <w:spacing w:line="227" w:lineRule="exact"/>
        <w:jc w:val="right"/>
      </w:pPr>
      <w:r w:rsidRPr="004A2647">
        <w:t>Приложение № 1</w:t>
      </w:r>
    </w:p>
    <w:p w:rsidR="00F322BF" w:rsidRDefault="00F322BF" w:rsidP="00F322BF">
      <w:pPr>
        <w:spacing w:line="227" w:lineRule="exact"/>
        <w:jc w:val="right"/>
      </w:pPr>
    </w:p>
    <w:p w:rsidR="00F322BF" w:rsidRDefault="001712A4" w:rsidP="00F322BF">
      <w:pPr>
        <w:spacing w:line="227" w:lineRule="exact"/>
        <w:jc w:val="right"/>
      </w:pPr>
      <w:r w:rsidRPr="001712A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8.6pt;width:252pt;height:1in;z-index:251660288" stroked="f">
            <v:textbox style="mso-next-textbox:#_x0000_s1026">
              <w:txbxContent>
                <w:p w:rsidR="00F322BF" w:rsidRPr="006B3C5F" w:rsidRDefault="00F322BF" w:rsidP="00F322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6B3C5F">
                    <w:rPr>
                      <w:sz w:val="28"/>
                      <w:szCs w:val="28"/>
                    </w:rPr>
                    <w:t>УТВЕРЖДЕНО</w:t>
                  </w:r>
                </w:p>
                <w:p w:rsidR="00F322BF" w:rsidRPr="00783D5A" w:rsidRDefault="00F322BF" w:rsidP="00F322BF">
                  <w:pPr>
                    <w:rPr>
                      <w:sz w:val="28"/>
                      <w:szCs w:val="28"/>
                    </w:rPr>
                  </w:pPr>
                  <w:r w:rsidRPr="006B3C5F">
                    <w:rPr>
                      <w:sz w:val="28"/>
                      <w:szCs w:val="28"/>
                    </w:rPr>
                    <w:t xml:space="preserve">Постановлением главы  </w:t>
                  </w:r>
                  <w:r w:rsidR="00301BFE">
                    <w:rPr>
                      <w:sz w:val="28"/>
                      <w:szCs w:val="28"/>
                    </w:rPr>
                    <w:t>Степнинского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3C5F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proofErr w:type="gramStart"/>
                  <w:r w:rsidRPr="00783D5A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783D5A">
                    <w:rPr>
                      <w:sz w:val="28"/>
                      <w:szCs w:val="28"/>
                    </w:rPr>
                    <w:t xml:space="preserve"> </w:t>
                  </w:r>
                </w:p>
                <w:p w:rsidR="00F322BF" w:rsidRPr="00783D5A" w:rsidRDefault="00E73C42" w:rsidP="00F322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140068">
                    <w:rPr>
                      <w:sz w:val="28"/>
                      <w:szCs w:val="28"/>
                    </w:rPr>
                    <w:t>3</w:t>
                  </w:r>
                  <w:r w:rsidR="00F322BF" w:rsidRPr="00783D5A">
                    <w:rPr>
                      <w:sz w:val="28"/>
                      <w:szCs w:val="28"/>
                    </w:rPr>
                    <w:t xml:space="preserve">  </w:t>
                  </w:r>
                  <w:r w:rsidR="00140068">
                    <w:rPr>
                      <w:sz w:val="28"/>
                      <w:szCs w:val="28"/>
                    </w:rPr>
                    <w:t>июля</w:t>
                  </w:r>
                  <w:r w:rsidR="00F322BF" w:rsidRPr="00783D5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202</w:t>
                  </w:r>
                  <w:r w:rsidR="00227263">
                    <w:rPr>
                      <w:sz w:val="28"/>
                      <w:szCs w:val="28"/>
                    </w:rPr>
                    <w:t>4</w:t>
                  </w:r>
                  <w:r w:rsidR="00F322BF" w:rsidRPr="00783D5A">
                    <w:rPr>
                      <w:sz w:val="28"/>
                      <w:szCs w:val="28"/>
                    </w:rPr>
                    <w:t xml:space="preserve"> г. № </w:t>
                  </w:r>
                  <w:r w:rsidR="00140068">
                    <w:rPr>
                      <w:sz w:val="28"/>
                      <w:szCs w:val="28"/>
                    </w:rPr>
                    <w:t>37а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-54pt;margin-top:8.6pt;width:280.95pt;height:95.25pt;z-index:251661312" stroked="f">
            <v:textbox style="mso-next-textbox:#_x0000_s1027">
              <w:txbxContent>
                <w:p w:rsidR="00F322BF" w:rsidRDefault="00F322BF" w:rsidP="00F322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F322BF" w:rsidRDefault="00F322BF" w:rsidP="00F322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Военный комиссар </w:t>
                  </w:r>
                  <w:proofErr w:type="spellStart"/>
                  <w:r>
                    <w:rPr>
                      <w:sz w:val="28"/>
                      <w:szCs w:val="28"/>
                    </w:rPr>
                    <w:t>Моск</w:t>
                  </w:r>
                  <w:r w:rsidR="00E73C42">
                    <w:rPr>
                      <w:sz w:val="28"/>
                      <w:szCs w:val="28"/>
                    </w:rPr>
                    <w:t>аленского</w:t>
                  </w:r>
                  <w:proofErr w:type="spellEnd"/>
                  <w:r w:rsidR="00E73C42">
                    <w:rPr>
                      <w:sz w:val="28"/>
                      <w:szCs w:val="28"/>
                    </w:rPr>
                    <w:t xml:space="preserve"> и Марьяновского районов Омской области</w:t>
                  </w:r>
                </w:p>
                <w:p w:rsidR="00F322BF" w:rsidRDefault="00F322BF" w:rsidP="00F322BF">
                  <w:pPr>
                    <w:rPr>
                      <w:sz w:val="28"/>
                      <w:szCs w:val="28"/>
                    </w:rPr>
                  </w:pPr>
                </w:p>
                <w:p w:rsidR="00F322BF" w:rsidRPr="001542B7" w:rsidRDefault="00F322BF" w:rsidP="00F322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С.Н.Вдовин</w:t>
                  </w:r>
                </w:p>
              </w:txbxContent>
            </v:textbox>
          </v:rect>
        </w:pict>
      </w: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right"/>
        <w:rPr>
          <w:sz w:val="28"/>
          <w:szCs w:val="28"/>
        </w:rPr>
      </w:pPr>
    </w:p>
    <w:p w:rsidR="00F322BF" w:rsidRDefault="00F322BF" w:rsidP="00F322BF">
      <w:pPr>
        <w:rPr>
          <w:b/>
          <w:sz w:val="28"/>
          <w:szCs w:val="28"/>
        </w:rPr>
      </w:pPr>
    </w:p>
    <w:p w:rsidR="00F322BF" w:rsidRDefault="00F322BF" w:rsidP="00F322BF">
      <w:pPr>
        <w:jc w:val="center"/>
        <w:rPr>
          <w:b/>
          <w:sz w:val="28"/>
          <w:szCs w:val="28"/>
        </w:rPr>
      </w:pPr>
    </w:p>
    <w:p w:rsidR="00F322BF" w:rsidRDefault="00F322BF" w:rsidP="00F322BF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322BF" w:rsidRPr="00C05A60" w:rsidRDefault="00F322BF" w:rsidP="00F322BF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05A60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муниципальных</w:t>
      </w:r>
      <w:r w:rsidRPr="00C05A60">
        <w:rPr>
          <w:b/>
          <w:sz w:val="28"/>
          <w:szCs w:val="28"/>
        </w:rPr>
        <w:t xml:space="preserve"> полномочий </w:t>
      </w:r>
    </w:p>
    <w:p w:rsidR="00F322BF" w:rsidRDefault="00F322BF" w:rsidP="00F322BF">
      <w:pPr>
        <w:spacing w:line="227" w:lineRule="exact"/>
        <w:jc w:val="center"/>
        <w:rPr>
          <w:b/>
          <w:sz w:val="28"/>
          <w:szCs w:val="28"/>
        </w:rPr>
      </w:pPr>
      <w:r w:rsidRPr="00C05A60"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="00301BFE">
        <w:rPr>
          <w:b/>
          <w:sz w:val="28"/>
          <w:szCs w:val="28"/>
        </w:rPr>
        <w:t>Степнинском</w:t>
      </w:r>
      <w:proofErr w:type="spellEnd"/>
      <w:r w:rsidRPr="006B3C5F">
        <w:rPr>
          <w:b/>
          <w:color w:val="FF6600"/>
          <w:sz w:val="28"/>
          <w:szCs w:val="28"/>
        </w:rPr>
        <w:t xml:space="preserve"> </w:t>
      </w:r>
      <w:r w:rsidRPr="004A2647">
        <w:rPr>
          <w:b/>
          <w:sz w:val="28"/>
          <w:szCs w:val="28"/>
        </w:rPr>
        <w:t xml:space="preserve">сельском поселении </w:t>
      </w:r>
    </w:p>
    <w:p w:rsidR="00F322BF" w:rsidRDefault="00F322BF" w:rsidP="00F322BF">
      <w:pPr>
        <w:spacing w:line="227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Марьяновского </w:t>
      </w:r>
      <w:r w:rsidRPr="004A2647">
        <w:rPr>
          <w:b/>
          <w:sz w:val="28"/>
          <w:szCs w:val="28"/>
        </w:rPr>
        <w:t xml:space="preserve"> муниципального района Омской области</w:t>
      </w:r>
    </w:p>
    <w:p w:rsidR="00F322BF" w:rsidRPr="00594622" w:rsidRDefault="00F322BF" w:rsidP="00F322BF">
      <w:pPr>
        <w:jc w:val="center"/>
        <w:rPr>
          <w:b/>
          <w:sz w:val="20"/>
          <w:szCs w:val="20"/>
        </w:rPr>
      </w:pPr>
    </w:p>
    <w:p w:rsidR="00F322BF" w:rsidRPr="00594622" w:rsidRDefault="00F322BF" w:rsidP="00F322BF">
      <w:pPr>
        <w:jc w:val="center"/>
        <w:rPr>
          <w:b/>
          <w:sz w:val="20"/>
          <w:szCs w:val="20"/>
        </w:rPr>
      </w:pPr>
    </w:p>
    <w:p w:rsidR="00F322BF" w:rsidRDefault="00F322BF" w:rsidP="00F322BF">
      <w:pPr>
        <w:spacing w:line="227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положения.</w:t>
      </w:r>
    </w:p>
    <w:p w:rsidR="00F322BF" w:rsidRPr="009257A0" w:rsidRDefault="00F322BF" w:rsidP="00F322BF">
      <w:pPr>
        <w:ind w:firstLine="709"/>
        <w:jc w:val="both"/>
        <w:rPr>
          <w:b/>
          <w:sz w:val="16"/>
          <w:szCs w:val="16"/>
        </w:rPr>
      </w:pPr>
    </w:p>
    <w:p w:rsidR="00F322BF" w:rsidRDefault="00F322BF" w:rsidP="00F322BF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разработано в целях реализации государственных полномочий по первичному воинскому учёту в </w:t>
      </w:r>
      <w:proofErr w:type="spellStart"/>
      <w:r w:rsidR="00301BFE">
        <w:rPr>
          <w:sz w:val="28"/>
          <w:szCs w:val="28"/>
        </w:rPr>
        <w:t>Степнинском</w:t>
      </w:r>
      <w:proofErr w:type="spellEnd"/>
      <w:r>
        <w:rPr>
          <w:sz w:val="28"/>
          <w:szCs w:val="28"/>
        </w:rPr>
        <w:t xml:space="preserve">  сельском поселении Марьяновского</w:t>
      </w:r>
      <w:r w:rsidRPr="00D50E5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F322BF" w:rsidRDefault="00F322BF" w:rsidP="00F322BF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E31ADC">
        <w:rPr>
          <w:color w:val="000000"/>
          <w:sz w:val="28"/>
          <w:szCs w:val="28"/>
        </w:rPr>
        <w:t>на срок более трех месяцев</w:t>
      </w:r>
      <w:r>
        <w:rPr>
          <w:sz w:val="28"/>
          <w:szCs w:val="28"/>
        </w:rPr>
        <w:t xml:space="preserve"> на территории сельского поселения являются: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Конституция Российской Федерации;  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2.2.Федеральный закон от 28 марта 1998 года № 53-ФЗ «О воинской обязанности и военной службе»;</w:t>
      </w:r>
    </w:p>
    <w:p w:rsidR="00F322BF" w:rsidRDefault="00F322BF" w:rsidP="00F322BF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воинском учете,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Правительства Российской Федерации от 27 ноября 2006 года № 719. </w:t>
      </w:r>
    </w:p>
    <w:p w:rsidR="00F322BF" w:rsidRDefault="00F322BF" w:rsidP="00F322BF">
      <w:pPr>
        <w:ind w:hanging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322BF" w:rsidRDefault="00F322BF" w:rsidP="00F322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D9699F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осуществления</w:t>
      </w:r>
      <w:r w:rsidRPr="00D9699F">
        <w:rPr>
          <w:b/>
          <w:sz w:val="28"/>
          <w:szCs w:val="28"/>
        </w:rPr>
        <w:t xml:space="preserve"> </w:t>
      </w:r>
      <w:r w:rsidRPr="00A835E8">
        <w:rPr>
          <w:b/>
          <w:sz w:val="28"/>
          <w:szCs w:val="28"/>
        </w:rPr>
        <w:t>первичного воинского учёта</w:t>
      </w:r>
      <w:r>
        <w:rPr>
          <w:b/>
          <w:sz w:val="28"/>
          <w:szCs w:val="28"/>
        </w:rPr>
        <w:t>.</w:t>
      </w:r>
      <w:r w:rsidRPr="00D9699F">
        <w:rPr>
          <w:b/>
          <w:sz w:val="28"/>
          <w:szCs w:val="28"/>
        </w:rPr>
        <w:t xml:space="preserve"> </w:t>
      </w:r>
    </w:p>
    <w:p w:rsidR="00F322BF" w:rsidRPr="00A835E8" w:rsidRDefault="00F322BF" w:rsidP="00F322BF">
      <w:pPr>
        <w:ind w:firstLine="709"/>
        <w:jc w:val="both"/>
        <w:rPr>
          <w:b/>
          <w:sz w:val="16"/>
          <w:szCs w:val="16"/>
        </w:rPr>
      </w:pPr>
    </w:p>
    <w:p w:rsidR="00F322BF" w:rsidRDefault="00F322BF" w:rsidP="00F322BF">
      <w:pPr>
        <w:spacing w:line="200" w:lineRule="atLeast"/>
        <w:ind w:firstLine="709"/>
        <w:jc w:val="both"/>
        <w:rPr>
          <w:sz w:val="28"/>
          <w:szCs w:val="28"/>
        </w:rPr>
      </w:pPr>
      <w:r w:rsidRPr="00A835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Первичный воинский учет граждан на территории </w:t>
      </w:r>
      <w:r w:rsidR="00301BF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осуществлять</w:t>
      </w:r>
      <w:r>
        <w:rPr>
          <w:sz w:val="28"/>
          <w:szCs w:val="28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EC0F51" w:rsidRDefault="00F322BF" w:rsidP="00F322B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воинско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осуществлять за счет </w:t>
      </w:r>
    </w:p>
    <w:p w:rsidR="00EC0F51" w:rsidRDefault="00EC0F51" w:rsidP="00F322B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2BF" w:rsidRDefault="00F322BF" w:rsidP="00F322B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субвенций, предоставляемых администрации</w:t>
      </w:r>
      <w:r w:rsidRPr="009040DE">
        <w:rPr>
          <w:rFonts w:cs="Times New Roman"/>
          <w:sz w:val="28"/>
          <w:szCs w:val="28"/>
        </w:rPr>
        <w:t xml:space="preserve"> </w:t>
      </w:r>
      <w:r w:rsidR="00301BFE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cs="Times New Roman"/>
          <w:sz w:val="28"/>
          <w:szCs w:val="28"/>
        </w:rPr>
        <w:t xml:space="preserve"> </w:t>
      </w:r>
      <w:r w:rsidRPr="009040D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порядке, 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установленном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F322BF" w:rsidRPr="00E31ADC" w:rsidRDefault="00F322BF" w:rsidP="00F322B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2BF" w:rsidRPr="00D9699F" w:rsidRDefault="00F322BF" w:rsidP="00F322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 w:rsidRPr="00D9699F">
        <w:rPr>
          <w:b/>
          <w:sz w:val="28"/>
          <w:szCs w:val="28"/>
        </w:rPr>
        <w:t xml:space="preserve">Порядок оповещения граждан, проживающих или пребывающих </w:t>
      </w:r>
      <w:r>
        <w:rPr>
          <w:b/>
          <w:sz w:val="28"/>
          <w:szCs w:val="28"/>
        </w:rPr>
        <w:t>(</w:t>
      </w:r>
      <w:r w:rsidRPr="00D9699F">
        <w:rPr>
          <w:b/>
          <w:color w:val="000000"/>
          <w:sz w:val="28"/>
          <w:szCs w:val="28"/>
        </w:rPr>
        <w:t>на срок более трех месяцев</w:t>
      </w:r>
      <w:r>
        <w:rPr>
          <w:b/>
          <w:color w:val="000000"/>
          <w:sz w:val="28"/>
          <w:szCs w:val="28"/>
        </w:rPr>
        <w:t>)</w:t>
      </w:r>
      <w:r>
        <w:rPr>
          <w:b/>
          <w:sz w:val="28"/>
          <w:szCs w:val="28"/>
        </w:rPr>
        <w:t xml:space="preserve"> на территории </w:t>
      </w:r>
      <w:r w:rsidR="00301BFE">
        <w:rPr>
          <w:b/>
          <w:sz w:val="28"/>
          <w:szCs w:val="28"/>
        </w:rPr>
        <w:t>Степнинского</w:t>
      </w:r>
      <w:r>
        <w:rPr>
          <w:b/>
          <w:sz w:val="28"/>
          <w:szCs w:val="28"/>
        </w:rPr>
        <w:t xml:space="preserve"> </w:t>
      </w:r>
      <w:r w:rsidRPr="00D9699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D9699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я.</w:t>
      </w:r>
      <w:r w:rsidRPr="00D9699F">
        <w:rPr>
          <w:b/>
          <w:sz w:val="28"/>
          <w:szCs w:val="28"/>
        </w:rPr>
        <w:t xml:space="preserve"> </w:t>
      </w:r>
    </w:p>
    <w:p w:rsidR="00F322BF" w:rsidRPr="009257A0" w:rsidRDefault="00F322BF" w:rsidP="00F322BF">
      <w:pPr>
        <w:ind w:firstLine="709"/>
        <w:jc w:val="both"/>
        <w:rPr>
          <w:b/>
          <w:sz w:val="16"/>
          <w:szCs w:val="16"/>
        </w:rPr>
      </w:pPr>
    </w:p>
    <w:p w:rsidR="00F322BF" w:rsidRDefault="00F322BF" w:rsidP="00F322BF">
      <w:pPr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Оповещение граждан о вызовах (повестках) в отдел военного комиссариата Омской области по Марьяновскому району (далее отдел военного комиссариата) осуществлять путем вручения им повесток под личную роспись. 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Оповещение граждан о предназначении (приписке) их отделом военного комиссариата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F322BF" w:rsidRDefault="00F322BF" w:rsidP="00F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своевременного оповещения об объявлении призыва на военную службу по мобилизации граждан,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предназначенных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укомплектования команд и партий, разработать и поддерживать в состоянии готовности к работе расчет оповещения, ведомость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оповещения, и другие документы, необходимые для работы по оповещению граждан по согласованию с отделом военного комиссариата.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322BF" w:rsidRDefault="00F322BF" w:rsidP="00F3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Статья 4. Порядок приема </w:t>
      </w:r>
      <w:r w:rsidRPr="00D8020F">
        <w:rPr>
          <w:b/>
          <w:color w:val="000000"/>
          <w:sz w:val="28"/>
          <w:szCs w:val="28"/>
        </w:rPr>
        <w:t>граждан по вопросам воинского учета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Прием граждан по вопросам воинского учета вести в здании администрации </w:t>
      </w:r>
      <w:r w:rsidR="00301BFE">
        <w:rPr>
          <w:sz w:val="28"/>
          <w:szCs w:val="28"/>
        </w:rPr>
        <w:t>Степнинского</w:t>
      </w:r>
      <w:r w:rsidRPr="00BC48D6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при этом: </w:t>
      </w:r>
    </w:p>
    <w:p w:rsidR="00F322BF" w:rsidRPr="00475358" w:rsidRDefault="00F322BF" w:rsidP="00F322B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475358">
        <w:rPr>
          <w:sz w:val="28"/>
          <w:szCs w:val="28"/>
        </w:rPr>
        <w:t xml:space="preserve">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их переезде на новое место жительства или временного пребывания (на срок более 3-х месяцев), </w:t>
      </w:r>
      <w:r w:rsidRPr="00FA1F0A">
        <w:rPr>
          <w:sz w:val="28"/>
          <w:szCs w:val="28"/>
        </w:rPr>
        <w:t xml:space="preserve">в том числе не </w:t>
      </w:r>
      <w:proofErr w:type="gramStart"/>
      <w:r w:rsidRPr="00FA1F0A">
        <w:rPr>
          <w:sz w:val="28"/>
          <w:szCs w:val="28"/>
        </w:rPr>
        <w:t>подтвержденным</w:t>
      </w:r>
      <w:proofErr w:type="gramEnd"/>
      <w:r w:rsidRPr="00FA1F0A">
        <w:rPr>
          <w:sz w:val="28"/>
          <w:szCs w:val="28"/>
        </w:rPr>
        <w:t xml:space="preserve"> регистрацией по месту жительства и (или) месту пребывания</w:t>
      </w:r>
      <w:r>
        <w:rPr>
          <w:sz w:val="28"/>
          <w:szCs w:val="28"/>
        </w:rPr>
        <w:t>.</w:t>
      </w:r>
    </w:p>
    <w:p w:rsidR="00F322BF" w:rsidRDefault="00F322BF" w:rsidP="00F322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Осуществлять в соответствии с Положением о воинском учёте сбор, хранение, обработку, поддержание</w:t>
      </w:r>
      <w:r w:rsidRPr="006E5663">
        <w:rPr>
          <w:sz w:val="28"/>
          <w:szCs w:val="28"/>
        </w:rPr>
        <w:t xml:space="preserve"> </w:t>
      </w:r>
      <w:r>
        <w:rPr>
          <w:sz w:val="28"/>
          <w:szCs w:val="28"/>
        </w:rPr>
        <w:t>в актуальном состоянии и направление</w:t>
      </w:r>
      <w:r w:rsidRPr="0051736D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военного комиссариата сведений, содержащихся в документах первичного воинского учёта граждан, в порядке, установленном законодательством Российской Федерации в области персональных данных.</w:t>
      </w:r>
    </w:p>
    <w:p w:rsidR="00F322BF" w:rsidRPr="00EC3D10" w:rsidRDefault="00F322BF" w:rsidP="00F322BF">
      <w:pPr>
        <w:ind w:firstLine="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F322BF" w:rsidRPr="004106A0" w:rsidRDefault="00F322BF" w:rsidP="00F322BF">
      <w:pPr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06A0">
        <w:rPr>
          <w:color w:val="FF0000"/>
          <w:sz w:val="28"/>
          <w:szCs w:val="28"/>
        </w:rPr>
        <w:t xml:space="preserve"> </w:t>
      </w:r>
    </w:p>
    <w:p w:rsidR="00F322BF" w:rsidRDefault="00F322BF" w:rsidP="00F322BF">
      <w:pPr>
        <w:ind w:firstLine="900"/>
        <w:jc w:val="both"/>
        <w:rPr>
          <w:sz w:val="28"/>
          <w:szCs w:val="28"/>
        </w:rPr>
      </w:pPr>
    </w:p>
    <w:p w:rsidR="00F322BF" w:rsidRDefault="00F322BF" w:rsidP="00F322BF">
      <w:pPr>
        <w:jc w:val="both"/>
        <w:rPr>
          <w:sz w:val="28"/>
          <w:szCs w:val="28"/>
        </w:rPr>
      </w:pPr>
      <w:r w:rsidRPr="00D50E50">
        <w:rPr>
          <w:sz w:val="28"/>
          <w:szCs w:val="28"/>
        </w:rPr>
        <w:t xml:space="preserve">Глава </w:t>
      </w:r>
      <w:r w:rsidR="00301BFE">
        <w:rPr>
          <w:sz w:val="28"/>
          <w:szCs w:val="28"/>
        </w:rPr>
        <w:t>Степнинского</w:t>
      </w:r>
    </w:p>
    <w:p w:rsidR="00F322BF" w:rsidRDefault="00F322BF" w:rsidP="00F322BF">
      <w:pPr>
        <w:jc w:val="both"/>
        <w:rPr>
          <w:sz w:val="28"/>
          <w:szCs w:val="28"/>
        </w:rPr>
      </w:pPr>
      <w:r w:rsidRPr="00D50E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 w:rsidR="00301BFE">
        <w:rPr>
          <w:sz w:val="28"/>
          <w:szCs w:val="28"/>
        </w:rPr>
        <w:t>Р.А.Лепший</w:t>
      </w:r>
      <w:proofErr w:type="spellEnd"/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Pr="00794370" w:rsidRDefault="00F322BF" w:rsidP="00F322BF">
      <w:pPr>
        <w:spacing w:line="227" w:lineRule="exact"/>
        <w:jc w:val="right"/>
        <w:rPr>
          <w:sz w:val="20"/>
          <w:szCs w:val="20"/>
        </w:rPr>
      </w:pPr>
      <w:r w:rsidRPr="00794370">
        <w:rPr>
          <w:sz w:val="20"/>
          <w:szCs w:val="20"/>
        </w:rPr>
        <w:t>Приложение № 2</w:t>
      </w:r>
      <w:r w:rsidR="001712A4">
        <w:rPr>
          <w:noProof/>
          <w:sz w:val="20"/>
          <w:szCs w:val="20"/>
        </w:rPr>
        <w:pict>
          <v:shape id="_x0000_s1028" type="#_x0000_t202" style="position:absolute;left:0;text-align:left;margin-left:180pt;margin-top:10.95pt;width:4in;height:81pt;z-index:251662336;mso-position-horizontal-relative:text;mso-position-vertical-relative:text" stroked="f">
            <v:textbox style="mso-next-textbox:#_x0000_s1028">
              <w:txbxContent>
                <w:p w:rsidR="00F322BF" w:rsidRPr="00CC5EF1" w:rsidRDefault="00F322BF" w:rsidP="00F322BF">
                  <w:pPr>
                    <w:jc w:val="right"/>
                  </w:pPr>
                  <w:r w:rsidRPr="00CC5EF1">
                    <w:t>УТВЕРЖДЕНО</w:t>
                  </w:r>
                </w:p>
                <w:p w:rsidR="00F322BF" w:rsidRPr="00CC5EF1" w:rsidRDefault="00F322BF" w:rsidP="00F322BF">
                  <w:pPr>
                    <w:jc w:val="right"/>
                  </w:pPr>
                  <w:r w:rsidRPr="00CC5EF1">
                    <w:t>Постановлением главы администрации</w:t>
                  </w:r>
                </w:p>
                <w:p w:rsidR="00F322BF" w:rsidRPr="00CC5EF1" w:rsidRDefault="00F322BF" w:rsidP="00F322BF">
                  <w:pPr>
                    <w:jc w:val="right"/>
                  </w:pPr>
                  <w:r w:rsidRPr="00CC5EF1">
                    <w:t xml:space="preserve"> </w:t>
                  </w:r>
                  <w:r w:rsidR="00301BFE">
                    <w:t>Степнинского</w:t>
                  </w:r>
                  <w:r w:rsidRPr="00CC5EF1">
                    <w:t xml:space="preserve"> сельского поселения </w:t>
                  </w:r>
                </w:p>
                <w:p w:rsidR="00F322BF" w:rsidRPr="00CC5EF1" w:rsidRDefault="00F322BF" w:rsidP="00F322BF">
                  <w:pPr>
                    <w:jc w:val="right"/>
                  </w:pPr>
                  <w:r w:rsidRPr="00CC5EF1">
                    <w:t xml:space="preserve">от </w:t>
                  </w:r>
                  <w:r w:rsidR="00E73C42">
                    <w:t>0</w:t>
                  </w:r>
                  <w:r w:rsidR="00140068">
                    <w:t>3</w:t>
                  </w:r>
                  <w:r w:rsidR="00301BFE">
                    <w:t xml:space="preserve"> </w:t>
                  </w:r>
                  <w:r w:rsidR="00140068">
                    <w:t xml:space="preserve">июля </w:t>
                  </w:r>
                  <w:r w:rsidRPr="00CC5EF1">
                    <w:t>20</w:t>
                  </w:r>
                  <w:r>
                    <w:t>2</w:t>
                  </w:r>
                  <w:r w:rsidR="00227263">
                    <w:t>4</w:t>
                  </w:r>
                  <w:r w:rsidRPr="00CC5EF1">
                    <w:t xml:space="preserve"> г. №</w:t>
                  </w:r>
                  <w:r w:rsidR="00140068">
                    <w:t>37а</w:t>
                  </w:r>
                  <w:r w:rsidRPr="00CC5EF1">
                    <w:t xml:space="preserve"> </w:t>
                  </w:r>
                </w:p>
              </w:txbxContent>
            </v:textbox>
          </v:shape>
        </w:pict>
      </w:r>
    </w:p>
    <w:p w:rsidR="00F322BF" w:rsidRPr="00794370" w:rsidRDefault="00F322BF" w:rsidP="00F322BF">
      <w:pPr>
        <w:spacing w:line="227" w:lineRule="exact"/>
        <w:jc w:val="right"/>
        <w:rPr>
          <w:sz w:val="20"/>
          <w:szCs w:val="20"/>
        </w:rPr>
      </w:pPr>
    </w:p>
    <w:p w:rsidR="00F322BF" w:rsidRPr="00794370" w:rsidRDefault="00F322BF" w:rsidP="00F322BF">
      <w:pPr>
        <w:spacing w:line="227" w:lineRule="exact"/>
        <w:jc w:val="right"/>
        <w:rPr>
          <w:sz w:val="20"/>
          <w:szCs w:val="20"/>
        </w:rPr>
      </w:pPr>
    </w:p>
    <w:p w:rsidR="00F322BF" w:rsidRPr="00794370" w:rsidRDefault="00F322BF" w:rsidP="00F322BF">
      <w:pPr>
        <w:spacing w:line="227" w:lineRule="exact"/>
        <w:jc w:val="right"/>
        <w:rPr>
          <w:sz w:val="20"/>
          <w:szCs w:val="20"/>
        </w:rPr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Default="00F322BF" w:rsidP="00F322BF">
      <w:pPr>
        <w:spacing w:line="227" w:lineRule="exact"/>
        <w:jc w:val="right"/>
      </w:pPr>
    </w:p>
    <w:p w:rsidR="00F322BF" w:rsidRPr="00794370" w:rsidRDefault="00F322BF" w:rsidP="00F322BF">
      <w:pPr>
        <w:rPr>
          <w:sz w:val="16"/>
          <w:szCs w:val="16"/>
        </w:rPr>
      </w:pPr>
    </w:p>
    <w:p w:rsidR="00F322BF" w:rsidRDefault="00F322BF" w:rsidP="00F972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972D3">
        <w:rPr>
          <w:sz w:val="28"/>
          <w:szCs w:val="28"/>
        </w:rPr>
        <w:t xml:space="preserve">                         </w:t>
      </w:r>
    </w:p>
    <w:p w:rsidR="00F322BF" w:rsidRDefault="00F322BF" w:rsidP="00F322BF">
      <w:pPr>
        <w:jc w:val="center"/>
        <w:rPr>
          <w:sz w:val="28"/>
          <w:szCs w:val="28"/>
        </w:rPr>
      </w:pPr>
    </w:p>
    <w:p w:rsidR="00F322BF" w:rsidRPr="00794370" w:rsidRDefault="00F322BF" w:rsidP="00F322BF">
      <w:pPr>
        <w:jc w:val="center"/>
        <w:rPr>
          <w:b/>
          <w:sz w:val="28"/>
          <w:szCs w:val="28"/>
        </w:rPr>
      </w:pPr>
      <w:r w:rsidRPr="00794370">
        <w:rPr>
          <w:b/>
          <w:sz w:val="28"/>
          <w:szCs w:val="28"/>
        </w:rPr>
        <w:t xml:space="preserve">Функциональные обязанности </w:t>
      </w:r>
    </w:p>
    <w:p w:rsidR="00F322BF" w:rsidRPr="00794370" w:rsidRDefault="00F322BF" w:rsidP="00F322BF">
      <w:pPr>
        <w:jc w:val="center"/>
        <w:rPr>
          <w:b/>
          <w:sz w:val="28"/>
          <w:szCs w:val="28"/>
        </w:rPr>
      </w:pPr>
      <w:r w:rsidRPr="00794370">
        <w:rPr>
          <w:b/>
          <w:sz w:val="28"/>
          <w:szCs w:val="28"/>
        </w:rPr>
        <w:t xml:space="preserve">военно-учетного работника </w:t>
      </w:r>
      <w:r w:rsidR="00301BFE">
        <w:rPr>
          <w:b/>
          <w:sz w:val="28"/>
          <w:szCs w:val="28"/>
        </w:rPr>
        <w:t>Степнинского</w:t>
      </w:r>
      <w:r w:rsidRPr="00794370">
        <w:rPr>
          <w:b/>
          <w:sz w:val="28"/>
          <w:szCs w:val="28"/>
        </w:rPr>
        <w:t xml:space="preserve"> сельского поселения</w:t>
      </w:r>
    </w:p>
    <w:p w:rsidR="00F322BF" w:rsidRDefault="00F322BF" w:rsidP="00F322BF">
      <w:pPr>
        <w:jc w:val="center"/>
        <w:rPr>
          <w:sz w:val="28"/>
          <w:szCs w:val="28"/>
        </w:rPr>
      </w:pPr>
    </w:p>
    <w:p w:rsidR="00F322BF" w:rsidRDefault="00F322BF" w:rsidP="00F32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назначается Главой органа местного самоуправления по согласованию с военным комиссаром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Марьяновского районов Омской области. </w:t>
      </w:r>
    </w:p>
    <w:p w:rsidR="00F322BF" w:rsidRDefault="00F322BF" w:rsidP="00F32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подчиняется военному комиссару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Марьяновского районов Омской области и Главе органа местного самоуправления.</w:t>
      </w:r>
    </w:p>
    <w:p w:rsidR="00F322BF" w:rsidRDefault="00F322BF" w:rsidP="00F322BF">
      <w:pPr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>Он отвечает:</w:t>
      </w:r>
    </w:p>
    <w:p w:rsidR="00F322BF" w:rsidRPr="00AF4498" w:rsidRDefault="00F322BF" w:rsidP="00F322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F4498">
        <w:rPr>
          <w:sz w:val="28"/>
          <w:szCs w:val="28"/>
        </w:rPr>
        <w:t>за планирование и организацию работы по воинскому учету;</w:t>
      </w:r>
    </w:p>
    <w:p w:rsidR="00F322BF" w:rsidRPr="00AF4498" w:rsidRDefault="00F322BF" w:rsidP="00F322BF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реальность воинского учета и полный охват граждан подлежащих воинскому учету;</w:t>
      </w:r>
    </w:p>
    <w:p w:rsidR="00F322BF" w:rsidRPr="00AF4498" w:rsidRDefault="00F322BF" w:rsidP="00F322BF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своевременное</w:t>
      </w:r>
      <w:r>
        <w:rPr>
          <w:sz w:val="28"/>
          <w:szCs w:val="28"/>
        </w:rPr>
        <w:t>,</w:t>
      </w:r>
      <w:r w:rsidRPr="00AF4498">
        <w:rPr>
          <w:sz w:val="28"/>
          <w:szCs w:val="28"/>
        </w:rPr>
        <w:t xml:space="preserve"> точное представление сведений, донесений и отчетов в военный комиссариат;</w:t>
      </w:r>
    </w:p>
    <w:p w:rsidR="00F322BF" w:rsidRDefault="00F322BF" w:rsidP="00F322BF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сохранность документов воинского учета.</w:t>
      </w:r>
    </w:p>
    <w:p w:rsidR="00F322BF" w:rsidRPr="00AF4498" w:rsidRDefault="00F322BF" w:rsidP="00F322BF">
      <w:pPr>
        <w:jc w:val="both"/>
        <w:rPr>
          <w:sz w:val="28"/>
          <w:szCs w:val="28"/>
        </w:rPr>
      </w:pPr>
    </w:p>
    <w:p w:rsidR="00F322BF" w:rsidRDefault="00F322BF" w:rsidP="00F322BF">
      <w:pPr>
        <w:jc w:val="both"/>
        <w:rPr>
          <w:sz w:val="28"/>
          <w:szCs w:val="28"/>
        </w:rPr>
      </w:pPr>
      <w:r w:rsidRPr="002200F2">
        <w:rPr>
          <w:b/>
          <w:sz w:val="28"/>
          <w:szCs w:val="28"/>
        </w:rPr>
        <w:t>Он обязан: знать</w:t>
      </w:r>
      <w:r>
        <w:rPr>
          <w:sz w:val="28"/>
          <w:szCs w:val="28"/>
        </w:rPr>
        <w:t xml:space="preserve"> – руководящие документы по осуществлению первичного воинского учета.</w:t>
      </w:r>
    </w:p>
    <w:p w:rsidR="00F322BF" w:rsidRDefault="00F322BF" w:rsidP="00F322BF">
      <w:pPr>
        <w:jc w:val="both"/>
        <w:rPr>
          <w:sz w:val="28"/>
          <w:szCs w:val="28"/>
        </w:rPr>
      </w:pPr>
    </w:p>
    <w:p w:rsidR="00F322BF" w:rsidRPr="00AF4498" w:rsidRDefault="00F322BF" w:rsidP="00F322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реальному учету граждан, подлежащих воинскому учету, проживающих на территории  сельского поселения;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учетную и алфавитную  картотеку,    постановку на воинский учет и снятие с воинского учета граждан;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документами,  поступающими из военного комиссариата;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по организации взаимодействия с ОМВД, родителями в вопросах розыска и возвращения к месту службы военнослужащих, самовольно оставивших воинские части;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 представлять граждан на комиссию при первичной постановке на воинский учет, призыве и отправке в войска;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с категорией граждан, имеющих право на льготы (участники  ВОВ, участники боевых действий в Чечне, Афганистане, Дагестане и др. горячих точках, вдовы, Чернобыльцы), вести их учет, предоставлять сведения в военный комиссариат;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оздоровлению данной категории граждан;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 предоставлять сведения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Марьяновского районов Омской области о количестве граждан, пребывающих в запасе;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 прибытия граждан, пребывающих в запасе, по повесткам, принимать все меры по их розыску, совместно с сотрудниками РОВД и привлекать к административной ответственности;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учет памятникам, установленных военнослужащим погибшим при исполнении воинского долга, а также умершим ветеранам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>, путем посещения воинских захоронений, с последующим доведением результатов до военного комиссара (один раз в месяц);</w:t>
      </w: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носителей сведений, составляющих государственную тайну.</w:t>
      </w:r>
    </w:p>
    <w:p w:rsidR="00F322BF" w:rsidRDefault="00F322BF" w:rsidP="00F322BF">
      <w:pPr>
        <w:jc w:val="both"/>
        <w:rPr>
          <w:sz w:val="28"/>
          <w:szCs w:val="28"/>
        </w:rPr>
      </w:pPr>
    </w:p>
    <w:p w:rsidR="00F322BF" w:rsidRDefault="00F322BF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календарного года: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Один раз в три месяца посещать семьи военнослужащих, проходящих службу по контракту, призыву, учащихся в высших военных учебных заведения.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период с января по март посещать учебные заведения на предмет агитации для поступления в высшие военные учебные заведения.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менее одного раза в квартал посещать семьи военнослужащих, погибших при исполнении воинского долга, в том числе ветеранов ВОВ, для определения их нужд с последующим доведением до глав администраций и военного комиссара.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проживающих на территории органа местного самоуправления.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A3FD7">
        <w:rPr>
          <w:sz w:val="28"/>
          <w:szCs w:val="28"/>
        </w:rPr>
        <w:t>Осуществлять первичный воинский учет граждан, пребывающих в  запасе, и граждан, подлежащих призыву на военную службу, проживающих или пребывающих (на срок более трех месяцев) на территории органа местного поселения.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A3FD7">
        <w:rPr>
          <w:sz w:val="28"/>
          <w:szCs w:val="28"/>
        </w:rPr>
        <w:t xml:space="preserve"> Оповещать граждан о вызовах по повесткам в военный комиссариат.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гражданам возможность своевременной явки по вызовам (повесткам) в военный комиссариат.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Сверять не реже одного раза в год сведения  документы первичного воинского учета с документами воинского учета военного комиссариата, дата сверки устанавливается военным комиссариатом.</w:t>
      </w:r>
    </w:p>
    <w:p w:rsidR="00F322BF" w:rsidRDefault="00F322BF" w:rsidP="00F322BF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F51E90">
        <w:rPr>
          <w:sz w:val="28"/>
          <w:szCs w:val="28"/>
        </w:rPr>
        <w:lastRenderedPageBreak/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</w:t>
      </w:r>
      <w:proofErr w:type="gramEnd"/>
    </w:p>
    <w:p w:rsidR="00F322BF" w:rsidRPr="00BB0985" w:rsidRDefault="00F322BF" w:rsidP="00F322BF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B0985">
        <w:rPr>
          <w:sz w:val="28"/>
          <w:szCs w:val="28"/>
        </w:rPr>
        <w:t xml:space="preserve"> Ежегодно представлять в военный комиссариат в сентябре списки юношей 15- и 16 летнего возраста, а до 1 ноября – списки юношей, подлежащих первоначальной постановке на воинский учет в следующем году, оформлять учетные карты при первичной постановке на воинский учет.</w:t>
      </w:r>
    </w:p>
    <w:p w:rsidR="00F322BF" w:rsidRPr="00BB0985" w:rsidRDefault="00F322BF" w:rsidP="00F322BF">
      <w:pPr>
        <w:ind w:left="720"/>
        <w:jc w:val="both"/>
        <w:rPr>
          <w:sz w:val="28"/>
          <w:szCs w:val="28"/>
        </w:rPr>
      </w:pPr>
    </w:p>
    <w:p w:rsidR="00F322BF" w:rsidRDefault="00F322BF" w:rsidP="00F322BF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Лично разрабатывает и ведет: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постановку на воинский учет (снятие с воинского учета) граждан, пребывающих в запасе, военнослужащих, уволенных из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РФ;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на воинский учет граждан, освобожденных от призыва на военную службу и зачисленных в запас  на основании решения призывной комиссии;</w:t>
      </w:r>
    </w:p>
    <w:p w:rsidR="00F322BF" w:rsidRDefault="00F322BF" w:rsidP="00F322B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проводить сверку с военным комиссариатом;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разъяснительную работу среди граждан, пребывающих в запасе об их ответственности за точное и своевременное выполнение требований «Закона о воинской обязанности и военной службе» в части строгого соблюдения правил воинского учета;</w:t>
      </w:r>
    </w:p>
    <w:p w:rsidR="00F322BF" w:rsidRDefault="00F322BF" w:rsidP="00F322B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граждан по вопросам воинского учета;</w:t>
      </w:r>
    </w:p>
    <w:p w:rsidR="00F322BF" w:rsidRDefault="00F322BF" w:rsidP="00F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по ведению воинского учета граждан, пребывающих в запасе;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журнал проверок, сверок состояния воинского учета граждан, пребывающих в запасе и тетрадь по обмену информацией органа местного самоуправления с военным комиссариатом;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картотеку  учетных и алфавитных карточек первичного воинского учета;</w:t>
      </w:r>
    </w:p>
    <w:p w:rsidR="00F322BF" w:rsidRDefault="00F322BF" w:rsidP="00F322B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делопроизводство по вопросам ведения воинского учета;</w:t>
      </w:r>
    </w:p>
    <w:p w:rsidR="00F322BF" w:rsidRPr="00F51E90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документы в соответствии с требованиями, установленными Федеральными органами исполнительной власти.</w:t>
      </w:r>
    </w:p>
    <w:p w:rsidR="00F322BF" w:rsidRPr="00067E66" w:rsidRDefault="00F322BF" w:rsidP="00F322BF">
      <w:pPr>
        <w:ind w:left="720"/>
        <w:jc w:val="both"/>
        <w:rPr>
          <w:b/>
          <w:sz w:val="28"/>
          <w:szCs w:val="28"/>
        </w:rPr>
      </w:pPr>
    </w:p>
    <w:p w:rsidR="00F322BF" w:rsidRPr="00067E66" w:rsidRDefault="00F322BF" w:rsidP="00F322BF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А) при постановке граждан на воинский учет: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Проверять наличие и подлинность  военных билетов (временных удостоверений, выданных взамен военных билетов, справок взамен военных билетов) или удостоверений   граждан, подлежащих призыву на военную службу, а  также подлинность записей в них, наличие мобилизационных предписаний (для военнообязанных при наличии в военных билетах отметок об их вручении),  отметок в документах воинского учета  о снятии граждан с воинского учета по прежнему месту жительства (срок</w:t>
      </w:r>
      <w:proofErr w:type="gramEnd"/>
      <w:r>
        <w:rPr>
          <w:sz w:val="28"/>
          <w:szCs w:val="28"/>
        </w:rPr>
        <w:t xml:space="preserve"> не должен превышать 2-х недель).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 обнаружении в военных билетах (временных удостоверениях, выданных взамен военных билетов, справок взамен военных билетов) и </w:t>
      </w:r>
      <w:r>
        <w:rPr>
          <w:sz w:val="28"/>
          <w:szCs w:val="28"/>
        </w:rPr>
        <w:lastRenderedPageBreak/>
        <w:t>удостоверениях граждан, подлежащих призыву на военную службу, не оговоренных исправлений, неточностей, подделок, неполного количества листов, сообщать об этом в военный комиссариат для принятия соответствующих мер.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 приеме от граждан военного билета (временного удостоверения, выданного взамен военного билета, справок взамен военного билета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или удостоверения гражданина, подлежащего призыву на военную службу, выдавать владельцу документа расписку в приеме документов воинского учета.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граждан, пребывающих в запасе, заполнять учетные  и алфавитные карточки первичного учета в 2-х экземплярах (один экземпляр направлять в военный комиссариат </w:t>
      </w:r>
      <w:proofErr w:type="spellStart"/>
      <w:r>
        <w:rPr>
          <w:sz w:val="28"/>
          <w:szCs w:val="28"/>
        </w:rPr>
        <w:t>Моск</w:t>
      </w:r>
      <w:r w:rsidR="00E73C42">
        <w:rPr>
          <w:sz w:val="28"/>
          <w:szCs w:val="28"/>
        </w:rPr>
        <w:t>аленского</w:t>
      </w:r>
      <w:proofErr w:type="spellEnd"/>
      <w:r w:rsidR="00E73C42">
        <w:rPr>
          <w:sz w:val="28"/>
          <w:szCs w:val="28"/>
        </w:rPr>
        <w:t xml:space="preserve"> и Марьяновского районов Омской области</w:t>
      </w:r>
      <w:r>
        <w:rPr>
          <w:sz w:val="28"/>
          <w:szCs w:val="28"/>
        </w:rPr>
        <w:t>).</w:t>
      </w:r>
    </w:p>
    <w:p w:rsidR="00F322BF" w:rsidRPr="006B5CFC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невозможности оформления постановки граждан на воинский учет на основании представленных ими документов воинского учета военно-учетный работник оповещает граждан о необходимости явки в военный комиссариат.</w:t>
      </w:r>
    </w:p>
    <w:p w:rsidR="00F322BF" w:rsidRDefault="00F322BF" w:rsidP="00F322BF">
      <w:pPr>
        <w:ind w:left="720"/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 xml:space="preserve"> При снятии с воинского учета: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 w:rsidRPr="002200F2">
        <w:rPr>
          <w:sz w:val="28"/>
          <w:szCs w:val="28"/>
        </w:rPr>
        <w:t>1. Делается</w:t>
      </w:r>
      <w:r>
        <w:rPr>
          <w:sz w:val="28"/>
          <w:szCs w:val="28"/>
        </w:rPr>
        <w:t xml:space="preserve"> отметка о снятии с воинского учета в военном билете и домовой книге.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 решению военного комиссариата изымать мобилизационные предписания у граждан, убывающих за пределы района и сдавать их в военный комиссариат, о чем в военном билете  делается отметка.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 </w:t>
      </w:r>
    </w:p>
    <w:p w:rsidR="00F322BF" w:rsidRDefault="00F322BF" w:rsidP="00F32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Представлять в двухнедельный срок   в  военный  комиссариат,  сведения о гражданах,  убывших (без снятия с воинского учета) за пределы района, для принятия необходимых мер.</w:t>
      </w:r>
    </w:p>
    <w:p w:rsidR="00F322BF" w:rsidRDefault="00F322BF" w:rsidP="00F322BF">
      <w:pPr>
        <w:ind w:left="720"/>
        <w:rPr>
          <w:sz w:val="28"/>
          <w:szCs w:val="28"/>
        </w:rPr>
      </w:pPr>
    </w:p>
    <w:p w:rsidR="00140068" w:rsidRDefault="00140068" w:rsidP="00F322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Степнинского </w:t>
      </w:r>
    </w:p>
    <w:p w:rsidR="00F322BF" w:rsidRDefault="00140068" w:rsidP="00140068">
      <w:pPr>
        <w:tabs>
          <w:tab w:val="left" w:pos="6436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Р.А.Лепший</w:t>
      </w:r>
      <w:proofErr w:type="spellEnd"/>
    </w:p>
    <w:p w:rsidR="00F322BF" w:rsidRDefault="00F322BF" w:rsidP="00F322BF">
      <w:pPr>
        <w:ind w:left="720"/>
        <w:rPr>
          <w:sz w:val="28"/>
          <w:szCs w:val="28"/>
        </w:rPr>
      </w:pPr>
    </w:p>
    <w:p w:rsidR="00F322BF" w:rsidRDefault="00F322BF" w:rsidP="00F322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Ознакомлена: </w:t>
      </w:r>
    </w:p>
    <w:p w:rsidR="00F322BF" w:rsidRDefault="00F322BF" w:rsidP="00F322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ВУР </w:t>
      </w:r>
      <w:r w:rsidR="00301BF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</w:p>
    <w:p w:rsidR="00F322BF" w:rsidRDefault="00F322BF" w:rsidP="00F322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40068">
        <w:rPr>
          <w:color w:val="000000"/>
          <w:sz w:val="28"/>
          <w:szCs w:val="28"/>
        </w:rPr>
        <w:t>Афонина</w:t>
      </w:r>
      <w:proofErr w:type="spellEnd"/>
      <w:r w:rsidR="00140068">
        <w:rPr>
          <w:color w:val="000000"/>
          <w:sz w:val="28"/>
          <w:szCs w:val="28"/>
        </w:rPr>
        <w:t xml:space="preserve"> Д.М.</w:t>
      </w:r>
    </w:p>
    <w:p w:rsidR="00F322BF" w:rsidRPr="002200F2" w:rsidRDefault="00F322BF" w:rsidP="00F322BF">
      <w:pPr>
        <w:ind w:left="720"/>
        <w:rPr>
          <w:sz w:val="28"/>
          <w:szCs w:val="28"/>
        </w:rPr>
      </w:pPr>
    </w:p>
    <w:p w:rsidR="00F322BF" w:rsidRDefault="00F322BF" w:rsidP="00F322BF">
      <w:pPr>
        <w:spacing w:line="227" w:lineRule="exact"/>
        <w:jc w:val="both"/>
        <w:rPr>
          <w:sz w:val="28"/>
          <w:szCs w:val="28"/>
        </w:rPr>
      </w:pPr>
    </w:p>
    <w:p w:rsidR="00F322BF" w:rsidRDefault="00F322BF" w:rsidP="00F322BF">
      <w:r>
        <w:t xml:space="preserve"> </w:t>
      </w:r>
    </w:p>
    <w:p w:rsidR="00F322BF" w:rsidRDefault="00F322BF" w:rsidP="00F322BF"/>
    <w:p w:rsidR="001E4ED6" w:rsidRDefault="001E4ED6"/>
    <w:sectPr w:rsidR="001E4ED6" w:rsidSect="00E26A79">
      <w:pgSz w:w="11906" w:h="16838"/>
      <w:pgMar w:top="902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2BF"/>
    <w:rsid w:val="00140068"/>
    <w:rsid w:val="001712A4"/>
    <w:rsid w:val="001E4ED6"/>
    <w:rsid w:val="00227263"/>
    <w:rsid w:val="00301BFE"/>
    <w:rsid w:val="00494A44"/>
    <w:rsid w:val="00494DE8"/>
    <w:rsid w:val="004F7404"/>
    <w:rsid w:val="006525D3"/>
    <w:rsid w:val="00727029"/>
    <w:rsid w:val="0091050E"/>
    <w:rsid w:val="00983AEA"/>
    <w:rsid w:val="00B3392F"/>
    <w:rsid w:val="00BE7635"/>
    <w:rsid w:val="00DD18CD"/>
    <w:rsid w:val="00E677F8"/>
    <w:rsid w:val="00E73C42"/>
    <w:rsid w:val="00EC0F51"/>
    <w:rsid w:val="00F322BF"/>
    <w:rsid w:val="00F9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10</cp:revision>
  <cp:lastPrinted>2023-12-25T05:49:00Z</cp:lastPrinted>
  <dcterms:created xsi:type="dcterms:W3CDTF">2023-02-08T03:38:00Z</dcterms:created>
  <dcterms:modified xsi:type="dcterms:W3CDTF">2024-07-17T04:24:00Z</dcterms:modified>
</cp:coreProperties>
</file>