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BA" w:rsidRDefault="00E728BA" w:rsidP="00E728BA">
      <w:pPr>
        <w:shd w:val="clear" w:color="auto" w:fill="FFFFFF"/>
        <w:spacing w:line="365" w:lineRule="exact"/>
        <w:ind w:left="1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D1593" w:rsidRPr="00710B82" w:rsidRDefault="003D1593" w:rsidP="003D1593">
      <w:pPr>
        <w:shd w:val="clear" w:color="auto" w:fill="FFFFFF"/>
        <w:spacing w:line="365" w:lineRule="exact"/>
        <w:ind w:left="19"/>
        <w:jc w:val="center"/>
        <w:rPr>
          <w:sz w:val="28"/>
          <w:szCs w:val="28"/>
        </w:rPr>
      </w:pPr>
      <w:r w:rsidRPr="00710B82">
        <w:rPr>
          <w:sz w:val="28"/>
          <w:szCs w:val="28"/>
        </w:rPr>
        <w:t>Российская Федерация</w:t>
      </w:r>
    </w:p>
    <w:p w:rsidR="003D1593" w:rsidRPr="00710B82" w:rsidRDefault="003D1593" w:rsidP="003D1593">
      <w:pPr>
        <w:shd w:val="clear" w:color="auto" w:fill="FFFFFF"/>
        <w:spacing w:line="365" w:lineRule="exact"/>
        <w:jc w:val="center"/>
        <w:rPr>
          <w:sz w:val="28"/>
          <w:szCs w:val="28"/>
        </w:rPr>
      </w:pPr>
      <w:r w:rsidRPr="00710B82">
        <w:rPr>
          <w:sz w:val="28"/>
          <w:szCs w:val="28"/>
        </w:rPr>
        <w:t xml:space="preserve">Администрация </w:t>
      </w:r>
      <w:r w:rsidR="00710B82" w:rsidRPr="00710B82">
        <w:rPr>
          <w:sz w:val="28"/>
          <w:szCs w:val="28"/>
        </w:rPr>
        <w:t>Степнинского</w:t>
      </w:r>
      <w:r w:rsidRPr="00710B82">
        <w:rPr>
          <w:sz w:val="28"/>
          <w:szCs w:val="28"/>
        </w:rPr>
        <w:t xml:space="preserve"> сельского поселения</w:t>
      </w:r>
    </w:p>
    <w:p w:rsidR="003D1593" w:rsidRPr="00710B82" w:rsidRDefault="003D1593" w:rsidP="003D1593">
      <w:pPr>
        <w:shd w:val="clear" w:color="auto" w:fill="FFFFFF"/>
        <w:spacing w:line="365" w:lineRule="exact"/>
        <w:ind w:left="10"/>
        <w:jc w:val="center"/>
        <w:rPr>
          <w:sz w:val="28"/>
          <w:szCs w:val="28"/>
        </w:rPr>
      </w:pPr>
      <w:r w:rsidRPr="00710B82">
        <w:rPr>
          <w:sz w:val="28"/>
          <w:szCs w:val="28"/>
        </w:rPr>
        <w:t>Марьяновского муниципального района Омской области</w:t>
      </w:r>
    </w:p>
    <w:p w:rsidR="003D1593" w:rsidRPr="00710B82" w:rsidRDefault="003D1593" w:rsidP="003D1593">
      <w:pPr>
        <w:shd w:val="clear" w:color="auto" w:fill="FFFFFF"/>
        <w:spacing w:before="134" w:line="643" w:lineRule="exact"/>
        <w:ind w:left="19"/>
        <w:jc w:val="center"/>
        <w:rPr>
          <w:sz w:val="28"/>
          <w:szCs w:val="28"/>
        </w:rPr>
      </w:pPr>
      <w:r w:rsidRPr="00710B82">
        <w:rPr>
          <w:sz w:val="28"/>
          <w:szCs w:val="28"/>
        </w:rPr>
        <w:t>ПОСТАНОВЛЕНИЕ</w:t>
      </w:r>
    </w:p>
    <w:p w:rsidR="003D1593" w:rsidRDefault="00E728BA" w:rsidP="003D1593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00.</w:t>
      </w:r>
      <w:r w:rsidR="003D1593">
        <w:rPr>
          <w:spacing w:val="-6"/>
          <w:sz w:val="28"/>
          <w:szCs w:val="28"/>
        </w:rPr>
        <w:t>0</w:t>
      </w:r>
      <w:r w:rsidR="00645EF5">
        <w:rPr>
          <w:spacing w:val="-6"/>
          <w:sz w:val="28"/>
          <w:szCs w:val="28"/>
        </w:rPr>
        <w:t>5</w:t>
      </w:r>
      <w:r w:rsidR="003D1593">
        <w:rPr>
          <w:spacing w:val="-6"/>
          <w:sz w:val="28"/>
          <w:szCs w:val="28"/>
        </w:rPr>
        <w:t>.202</w:t>
      </w:r>
      <w:r w:rsidR="001D6161">
        <w:rPr>
          <w:spacing w:val="-6"/>
          <w:sz w:val="28"/>
          <w:szCs w:val="28"/>
        </w:rPr>
        <w:t>5</w:t>
      </w:r>
      <w:r w:rsidR="003D1593">
        <w:rPr>
          <w:rFonts w:ascii="Arial" w:cs="Arial"/>
          <w:sz w:val="28"/>
          <w:szCs w:val="28"/>
        </w:rPr>
        <w:tab/>
      </w:r>
      <w:r w:rsidR="003D1593">
        <w:rPr>
          <w:spacing w:val="-7"/>
          <w:sz w:val="28"/>
          <w:szCs w:val="28"/>
        </w:rPr>
        <w:t>№</w:t>
      </w:r>
      <w:r w:rsidR="00710B82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0</w:t>
      </w:r>
      <w:r w:rsidR="001D6161">
        <w:rPr>
          <w:spacing w:val="-7"/>
          <w:sz w:val="28"/>
          <w:szCs w:val="28"/>
        </w:rPr>
        <w:t>0</w:t>
      </w:r>
    </w:p>
    <w:p w:rsidR="003D1593" w:rsidRPr="00771411" w:rsidRDefault="003D1593" w:rsidP="003D1593">
      <w:pPr>
        <w:jc w:val="center"/>
        <w:rPr>
          <w:sz w:val="28"/>
          <w:szCs w:val="28"/>
        </w:rPr>
      </w:pPr>
    </w:p>
    <w:p w:rsidR="003D1593" w:rsidRDefault="003D1593" w:rsidP="003D1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запрете купания на необорудованных </w:t>
      </w:r>
      <w:r w:rsidRPr="00771411">
        <w:rPr>
          <w:sz w:val="28"/>
          <w:szCs w:val="28"/>
        </w:rPr>
        <w:t xml:space="preserve"> водных объектах</w:t>
      </w:r>
      <w:r>
        <w:rPr>
          <w:sz w:val="28"/>
          <w:szCs w:val="28"/>
        </w:rPr>
        <w:t xml:space="preserve"> общего пользования, расположенных  на территории  </w:t>
      </w:r>
      <w:r w:rsidR="00710B8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 поселения Марьяновского муниципального района Омской области </w:t>
      </w:r>
    </w:p>
    <w:p w:rsidR="003D1593" w:rsidRDefault="003D1593" w:rsidP="003D1593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202</w:t>
      </w:r>
      <w:r w:rsidR="001D616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3D1593" w:rsidRDefault="003D1593" w:rsidP="003D1593">
      <w:pPr>
        <w:rPr>
          <w:sz w:val="28"/>
          <w:szCs w:val="28"/>
        </w:rPr>
      </w:pPr>
    </w:p>
    <w:p w:rsidR="003D1593" w:rsidRDefault="003D1593" w:rsidP="0093033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6 Водного Кодекса Российской Федерации,  пунктом 26 статьи 14  Федерального  закона  от  06.10.2003 №131-ФЗ «Об общих принципах организации местного самоуправления в Российской Федерации»,  Законом Омской области от 24 сентября 2015 года № 1786-ОЗ «О закреплении вопросов местного значения за сельскими поселениями Омской области», приказом Министерства природных ресурсов и экологии Омской области от 22.03.2012 №13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утверждении правил охраны жизни людей на водных объектах в Омской области», в связи с отсутствием на территории </w:t>
      </w:r>
      <w:r w:rsidR="00710B8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оборудованных мест для массового отдыха населения на воде и средств спасения на воде, несоответствия водных объектов санитарно-гигиеническим нормам, в целях обеспечения безопасности, предупреждения несчастных случаев на водоемах, ПОСТАНОВЛЯЮ:</w:t>
      </w:r>
      <w:proofErr w:type="gramEnd"/>
    </w:p>
    <w:p w:rsidR="003D1593" w:rsidRDefault="003D1593" w:rsidP="003D1593">
      <w:pPr>
        <w:jc w:val="both"/>
        <w:rPr>
          <w:sz w:val="28"/>
          <w:szCs w:val="28"/>
        </w:rPr>
      </w:pPr>
    </w:p>
    <w:p w:rsidR="003D1593" w:rsidRPr="001C7E9F" w:rsidRDefault="003D1593" w:rsidP="003D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C7E9F">
        <w:rPr>
          <w:sz w:val="28"/>
          <w:szCs w:val="28"/>
        </w:rPr>
        <w:t>Установить в летний период 202</w:t>
      </w:r>
      <w:r w:rsidR="001D6161">
        <w:rPr>
          <w:sz w:val="28"/>
          <w:szCs w:val="28"/>
        </w:rPr>
        <w:t>5</w:t>
      </w:r>
      <w:r w:rsidRPr="001C7E9F">
        <w:rPr>
          <w:sz w:val="28"/>
          <w:szCs w:val="28"/>
        </w:rPr>
        <w:t xml:space="preserve"> года запрет на купание на следующих водных объектах общего пользования,  не оборудованных в соответствии с требованиями безопасности,  расположенных  на территории  </w:t>
      </w:r>
      <w:r w:rsidR="00710B8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1C7E9F">
        <w:rPr>
          <w:sz w:val="28"/>
          <w:szCs w:val="28"/>
        </w:rPr>
        <w:t>сельского  поселения Марьяновского муниципального района Омской области</w:t>
      </w:r>
      <w:proofErr w:type="gramStart"/>
      <w:r w:rsidRPr="001C7E9F">
        <w:rPr>
          <w:sz w:val="28"/>
          <w:szCs w:val="28"/>
        </w:rPr>
        <w:t xml:space="preserve"> :</w:t>
      </w:r>
      <w:proofErr w:type="gramEnd"/>
    </w:p>
    <w:p w:rsidR="003D1593" w:rsidRDefault="003D1593" w:rsidP="003D159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="00710B82">
        <w:rPr>
          <w:sz w:val="28"/>
          <w:szCs w:val="28"/>
        </w:rPr>
        <w:t>с</w:t>
      </w:r>
      <w:proofErr w:type="gramStart"/>
      <w:r w:rsidR="00710B82">
        <w:rPr>
          <w:sz w:val="28"/>
          <w:szCs w:val="28"/>
        </w:rPr>
        <w:t>.С</w:t>
      </w:r>
      <w:proofErr w:type="gramEnd"/>
      <w:r w:rsidR="00710B82">
        <w:rPr>
          <w:sz w:val="28"/>
          <w:szCs w:val="28"/>
        </w:rPr>
        <w:t>тепное</w:t>
      </w:r>
    </w:p>
    <w:p w:rsidR="003D1593" w:rsidRDefault="003D1593" w:rsidP="003D1593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</w:t>
      </w:r>
      <w:r w:rsidR="00710B82">
        <w:rPr>
          <w:sz w:val="28"/>
          <w:szCs w:val="28"/>
        </w:rPr>
        <w:t>й</w:t>
      </w:r>
      <w:r>
        <w:rPr>
          <w:sz w:val="28"/>
          <w:szCs w:val="28"/>
        </w:rPr>
        <w:t xml:space="preserve"> водоем</w:t>
      </w:r>
      <w:r w:rsidR="00710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710B82">
        <w:rPr>
          <w:sz w:val="28"/>
          <w:szCs w:val="28"/>
        </w:rPr>
        <w:t>1</w:t>
      </w:r>
    </w:p>
    <w:p w:rsidR="003D1593" w:rsidRDefault="00710B82" w:rsidP="003D1593">
      <w:pPr>
        <w:ind w:left="360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 объект «</w:t>
      </w:r>
      <w:proofErr w:type="spellStart"/>
      <w:r>
        <w:rPr>
          <w:sz w:val="28"/>
          <w:szCs w:val="28"/>
        </w:rPr>
        <w:t>Камышловка</w:t>
      </w:r>
      <w:proofErr w:type="spellEnd"/>
      <w:r>
        <w:rPr>
          <w:sz w:val="28"/>
          <w:szCs w:val="28"/>
        </w:rPr>
        <w:t>» в 1 км. на юг.</w:t>
      </w:r>
    </w:p>
    <w:p w:rsidR="003D1593" w:rsidRDefault="00A577F5" w:rsidP="003D1593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искусственные водоемы (котлован</w:t>
      </w:r>
      <w:r w:rsidR="003D1593">
        <w:rPr>
          <w:sz w:val="28"/>
          <w:szCs w:val="28"/>
        </w:rPr>
        <w:t>) – 1</w:t>
      </w:r>
    </w:p>
    <w:p w:rsidR="003D1593" w:rsidRDefault="00710B82" w:rsidP="003D1593">
      <w:pPr>
        <w:ind w:left="360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</w:t>
      </w:r>
      <w:proofErr w:type="spellStart"/>
      <w:r>
        <w:rPr>
          <w:sz w:val="28"/>
          <w:szCs w:val="28"/>
        </w:rPr>
        <w:t>Степнинка</w:t>
      </w:r>
      <w:proofErr w:type="spellEnd"/>
      <w:r>
        <w:rPr>
          <w:sz w:val="28"/>
          <w:szCs w:val="28"/>
        </w:rPr>
        <w:t xml:space="preserve">  с северо-западной стороны</w:t>
      </w:r>
    </w:p>
    <w:p w:rsidR="003D1593" w:rsidRDefault="00710B82" w:rsidP="003D159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593" w:rsidRDefault="003D1593" w:rsidP="003D15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</w:t>
      </w:r>
      <w:r w:rsidRPr="001C7E9F">
        <w:rPr>
          <w:sz w:val="28"/>
          <w:szCs w:val="28"/>
        </w:rPr>
        <w:t xml:space="preserve"> </w:t>
      </w:r>
      <w:r w:rsidR="00710B8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 поселения Марьяновского муниципального района Омской области:</w:t>
      </w:r>
    </w:p>
    <w:p w:rsidR="003D1593" w:rsidRDefault="003D1593" w:rsidP="003D15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Установить на водоемах, указанных в пункте 1 настоящего постановления, запретительные знаки (щиты (аншлаги) с надписями о </w:t>
      </w:r>
      <w:r>
        <w:rPr>
          <w:sz w:val="28"/>
          <w:szCs w:val="28"/>
        </w:rPr>
        <w:lastRenderedPageBreak/>
        <w:t xml:space="preserve">запрете купания; </w:t>
      </w:r>
    </w:p>
    <w:p w:rsidR="003D1593" w:rsidRDefault="003D1593" w:rsidP="003D15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довести до сведения населения посредством размещения специальных информационных знаков, установленных вдоль берегов водных объектов, на сходах граждан, а также путем распространения памяток, размещения в местах массового пребывания населения,  иными способами информацию о правилах безопасного поведения на воде и о запрете купания на водоемах, указанных в пункте 1 настоящего постановления;</w:t>
      </w:r>
    </w:p>
    <w:p w:rsidR="003D1593" w:rsidRDefault="003D1593" w:rsidP="003D15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 во взаимодействии с ОМВД России по Марьяновскому району организовать работу по проверке соблюдения мер безопасности и общественного порядка на водных объектах, а также по привлечению к ответственности граждан, допускающих нарушение  Правил охраны жизни людей на водных объектах в Омской области и настоящего постановления.</w:t>
      </w:r>
    </w:p>
    <w:p w:rsidR="003D1593" w:rsidRDefault="003D1593" w:rsidP="003D1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опубликовать в </w:t>
      </w:r>
      <w:r w:rsidR="0093033F">
        <w:rPr>
          <w:sz w:val="28"/>
          <w:szCs w:val="28"/>
        </w:rPr>
        <w:t>сети «Интернет»</w:t>
      </w:r>
      <w:r>
        <w:rPr>
          <w:sz w:val="28"/>
          <w:szCs w:val="28"/>
        </w:rPr>
        <w:t xml:space="preserve"> </w:t>
      </w:r>
      <w:r w:rsidR="00710B8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</w:t>
      </w:r>
      <w:r w:rsidRPr="00D650DF">
        <w:rPr>
          <w:sz w:val="28"/>
          <w:szCs w:val="28"/>
        </w:rPr>
        <w:t xml:space="preserve"> </w:t>
      </w:r>
      <w:r>
        <w:rPr>
          <w:sz w:val="28"/>
          <w:szCs w:val="28"/>
        </w:rPr>
        <w:t>Марьяновского муниципального района Омской области.</w:t>
      </w:r>
    </w:p>
    <w:p w:rsidR="003D1593" w:rsidRDefault="003D1593" w:rsidP="003D1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1593" w:rsidRDefault="003D1593" w:rsidP="003D1593">
      <w:pPr>
        <w:jc w:val="both"/>
        <w:rPr>
          <w:sz w:val="28"/>
          <w:szCs w:val="28"/>
        </w:rPr>
      </w:pPr>
    </w:p>
    <w:p w:rsidR="003D1593" w:rsidRDefault="003D1593" w:rsidP="003D1593">
      <w:pPr>
        <w:jc w:val="both"/>
        <w:rPr>
          <w:sz w:val="28"/>
          <w:szCs w:val="28"/>
        </w:rPr>
      </w:pPr>
    </w:p>
    <w:p w:rsidR="003D1593" w:rsidRDefault="003D1593" w:rsidP="003D1593">
      <w:pPr>
        <w:jc w:val="both"/>
        <w:rPr>
          <w:sz w:val="28"/>
          <w:szCs w:val="28"/>
        </w:rPr>
      </w:pPr>
    </w:p>
    <w:p w:rsidR="003D1593" w:rsidRDefault="003D1593" w:rsidP="003D1593">
      <w:pPr>
        <w:jc w:val="both"/>
        <w:rPr>
          <w:sz w:val="28"/>
          <w:szCs w:val="28"/>
        </w:rPr>
      </w:pPr>
    </w:p>
    <w:p w:rsidR="001D6161" w:rsidRDefault="001D6161" w:rsidP="003D1593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3D1593">
        <w:rPr>
          <w:sz w:val="28"/>
          <w:szCs w:val="28"/>
        </w:rPr>
        <w:t>Г</w:t>
      </w:r>
      <w:proofErr w:type="gramEnd"/>
      <w:r w:rsidR="003D1593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3D1593">
        <w:rPr>
          <w:sz w:val="28"/>
          <w:szCs w:val="28"/>
        </w:rPr>
        <w:t xml:space="preserve"> </w:t>
      </w:r>
    </w:p>
    <w:p w:rsidR="003D1593" w:rsidRDefault="00710B82" w:rsidP="003D1593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Степнинского</w:t>
      </w:r>
      <w:r w:rsidR="003D1593">
        <w:rPr>
          <w:sz w:val="28"/>
          <w:szCs w:val="28"/>
        </w:rPr>
        <w:t xml:space="preserve"> сельского поселения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Р.А.Лепший</w:t>
      </w:r>
      <w:proofErr w:type="spellEnd"/>
    </w:p>
    <w:p w:rsidR="003D1593" w:rsidRDefault="003D1593" w:rsidP="003D1593">
      <w:pPr>
        <w:ind w:left="720"/>
        <w:jc w:val="center"/>
        <w:rPr>
          <w:sz w:val="28"/>
          <w:szCs w:val="28"/>
        </w:rPr>
      </w:pPr>
    </w:p>
    <w:p w:rsidR="00497A9B" w:rsidRDefault="00497A9B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 w:rsidP="00CE7071">
      <w:pPr>
        <w:tabs>
          <w:tab w:val="left" w:pos="3270"/>
        </w:tabs>
        <w:rPr>
          <w:sz w:val="28"/>
          <w:szCs w:val="28"/>
        </w:rPr>
      </w:pPr>
    </w:p>
    <w:p w:rsidR="00CE7071" w:rsidRDefault="00CE7071" w:rsidP="00CE707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CE7071" w:rsidRDefault="00CE7071" w:rsidP="00CE707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</w:t>
      </w:r>
      <w:r w:rsidR="00E728BA">
        <w:rPr>
          <w:sz w:val="24"/>
          <w:szCs w:val="24"/>
        </w:rPr>
        <w:t>00</w:t>
      </w:r>
      <w:r>
        <w:rPr>
          <w:sz w:val="24"/>
          <w:szCs w:val="24"/>
        </w:rPr>
        <w:t xml:space="preserve">от  </w:t>
      </w:r>
      <w:r w:rsidR="00E728BA">
        <w:rPr>
          <w:sz w:val="24"/>
          <w:szCs w:val="24"/>
        </w:rPr>
        <w:t>00.</w:t>
      </w:r>
      <w:r>
        <w:rPr>
          <w:sz w:val="24"/>
          <w:szCs w:val="24"/>
        </w:rPr>
        <w:t>0</w:t>
      </w:r>
      <w:r w:rsidR="00645EF5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1D6161">
        <w:rPr>
          <w:sz w:val="24"/>
          <w:szCs w:val="24"/>
        </w:rPr>
        <w:t>5</w:t>
      </w:r>
    </w:p>
    <w:p w:rsidR="00CE7071" w:rsidRDefault="00CE7071" w:rsidP="00CE7071">
      <w:pPr>
        <w:tabs>
          <w:tab w:val="left" w:pos="3270"/>
        </w:tabs>
        <w:rPr>
          <w:sz w:val="28"/>
          <w:szCs w:val="28"/>
        </w:rPr>
      </w:pPr>
    </w:p>
    <w:p w:rsidR="00CE7071" w:rsidRDefault="00CE7071" w:rsidP="00CE7071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CE7071" w:rsidRDefault="00CE7071" w:rsidP="00CE7071">
      <w:pPr>
        <w:tabs>
          <w:tab w:val="left" w:pos="78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Мобильная группа для постоянного </w:t>
      </w:r>
      <w:proofErr w:type="gramStart"/>
      <w:r>
        <w:rPr>
          <w:b/>
          <w:sz w:val="32"/>
          <w:szCs w:val="32"/>
        </w:rPr>
        <w:t>контроля за</w:t>
      </w:r>
      <w:proofErr w:type="gramEnd"/>
      <w:r>
        <w:rPr>
          <w:b/>
          <w:sz w:val="32"/>
          <w:szCs w:val="32"/>
        </w:rPr>
        <w:t xml:space="preserve"> местами, необорудованными для купания.</w:t>
      </w:r>
    </w:p>
    <w:p w:rsidR="00CE7071" w:rsidRDefault="00CE7071" w:rsidP="00CE7071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CE7071" w:rsidRDefault="00CE7071" w:rsidP="00CE7071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CE7071" w:rsidRDefault="00CE7071" w:rsidP="00CE7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CE7071" w:rsidRDefault="00CE7071" w:rsidP="00CE707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Объезда мест, необорудованных для купания</w:t>
      </w:r>
    </w:p>
    <w:p w:rsidR="00CE7071" w:rsidRDefault="00CE7071" w:rsidP="00CE7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Степнинском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CE7071" w:rsidRDefault="00CE7071" w:rsidP="00CE7071">
      <w:pPr>
        <w:tabs>
          <w:tab w:val="left" w:pos="100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2129"/>
        <w:gridCol w:w="3413"/>
        <w:gridCol w:w="1603"/>
        <w:gridCol w:w="1756"/>
      </w:tblGrid>
      <w:tr w:rsidR="00CE7071" w:rsidTr="005E0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дежурства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CE7071" w:rsidTr="005E010F">
        <w:trPr>
          <w:trHeight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Pr="00CE7071" w:rsidRDefault="00CE7071" w:rsidP="00CE7071">
            <w:pPr>
              <w:rPr>
                <w:sz w:val="28"/>
                <w:szCs w:val="28"/>
              </w:rPr>
            </w:pPr>
            <w:r w:rsidRPr="00CE7071">
              <w:rPr>
                <w:sz w:val="28"/>
                <w:szCs w:val="28"/>
              </w:rPr>
              <w:t>Лепший Роман Алексеевич</w:t>
            </w:r>
          </w:p>
          <w:p w:rsidR="00CE7071" w:rsidRDefault="00CE7071" w:rsidP="005E01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1D6161" w:rsidP="001D6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CE7071">
              <w:rPr>
                <w:sz w:val="28"/>
                <w:szCs w:val="28"/>
              </w:rPr>
              <w:t>Г</w:t>
            </w:r>
            <w:proofErr w:type="gramEnd"/>
            <w:r w:rsidR="00CE707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Администрации</w:t>
            </w:r>
            <w:r w:rsidR="00CE7071">
              <w:rPr>
                <w:sz w:val="28"/>
                <w:szCs w:val="28"/>
              </w:rPr>
              <w:t xml:space="preserve"> Степнинского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1D6161" w:rsidP="0001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89533994819</w:t>
            </w:r>
          </w:p>
          <w:p w:rsidR="00CE7071" w:rsidRDefault="001D6161" w:rsidP="00CE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7071" w:rsidTr="005E0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Трайзе</w:t>
            </w:r>
            <w:proofErr w:type="spellEnd"/>
            <w:r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1D6161" w:rsidP="0001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89087996495</w:t>
            </w:r>
          </w:p>
          <w:p w:rsidR="00CE7071" w:rsidRDefault="001D6161" w:rsidP="00CE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7071" w:rsidTr="00CE7071">
        <w:trPr>
          <w:trHeight w:val="16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Ревякин Виктор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Pr="00CE7071" w:rsidRDefault="00CE7071" w:rsidP="00CE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EC" w:rsidRDefault="001D6161" w:rsidP="0001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89088085183</w:t>
            </w:r>
          </w:p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7071" w:rsidTr="005E0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1D6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D6161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1D6161" w:rsidP="0001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89083111812</w:t>
            </w:r>
          </w:p>
          <w:p w:rsidR="00CE7071" w:rsidRDefault="001D6161" w:rsidP="00CE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E7071" w:rsidRDefault="00CE7071" w:rsidP="00CE7071">
      <w:pPr>
        <w:rPr>
          <w:sz w:val="28"/>
          <w:szCs w:val="28"/>
        </w:rPr>
      </w:pPr>
    </w:p>
    <w:p w:rsidR="00CE7071" w:rsidRDefault="00CE7071" w:rsidP="00CE7071">
      <w:pPr>
        <w:tabs>
          <w:tab w:val="left" w:pos="3270"/>
        </w:tabs>
        <w:rPr>
          <w:sz w:val="28"/>
          <w:szCs w:val="28"/>
        </w:rPr>
      </w:pPr>
    </w:p>
    <w:p w:rsidR="00CE7071" w:rsidRDefault="00CE7071"/>
    <w:sectPr w:rsidR="00CE7071" w:rsidSect="0049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D1593"/>
    <w:rsid w:val="00012954"/>
    <w:rsid w:val="001D6161"/>
    <w:rsid w:val="003D1593"/>
    <w:rsid w:val="003D4CD8"/>
    <w:rsid w:val="00497A9B"/>
    <w:rsid w:val="005C72FE"/>
    <w:rsid w:val="00645EF5"/>
    <w:rsid w:val="00710B82"/>
    <w:rsid w:val="007B686D"/>
    <w:rsid w:val="007E0EFC"/>
    <w:rsid w:val="008715A7"/>
    <w:rsid w:val="0093033F"/>
    <w:rsid w:val="00A577F5"/>
    <w:rsid w:val="00A97125"/>
    <w:rsid w:val="00B13500"/>
    <w:rsid w:val="00C209EC"/>
    <w:rsid w:val="00C77995"/>
    <w:rsid w:val="00CE7071"/>
    <w:rsid w:val="00D1565E"/>
    <w:rsid w:val="00E7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12</cp:revision>
  <cp:lastPrinted>2025-05-16T06:40:00Z</cp:lastPrinted>
  <dcterms:created xsi:type="dcterms:W3CDTF">2021-06-10T02:14:00Z</dcterms:created>
  <dcterms:modified xsi:type="dcterms:W3CDTF">2025-05-19T08:56:00Z</dcterms:modified>
</cp:coreProperties>
</file>